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B5AAE" w14:textId="77777777" w:rsidR="00E61827" w:rsidRPr="00E2024C" w:rsidRDefault="00000000">
      <w:pPr>
        <w:pStyle w:val="Titre1"/>
        <w:rPr>
          <w:lang w:val="fr-FR"/>
        </w:rPr>
      </w:pPr>
      <w:r w:rsidRPr="00E2024C">
        <w:rPr>
          <w:lang w:val="fr-FR"/>
        </w:rPr>
        <w:t>CC de la Vanne et du Pays d'Othe - ZI Avenue de l'Europe</w:t>
      </w:r>
    </w:p>
    <w:p w14:paraId="0512ADF7" w14:textId="77777777" w:rsidR="00E61827" w:rsidRPr="00E2024C" w:rsidRDefault="00000000">
      <w:pPr>
        <w:rPr>
          <w:lang w:val="fr-FR"/>
        </w:rPr>
      </w:pPr>
      <w:r w:rsidRPr="00E2024C">
        <w:rPr>
          <w:rFonts w:ascii="Arial" w:hAnsi="Arial"/>
          <w:color w:val="000000"/>
          <w:sz w:val="16"/>
          <w:lang w:val="fr-FR"/>
        </w:rPr>
        <w:t>Inventaire des ZAE au titre de l'article 220 loi climat et résilience</w:t>
      </w:r>
      <w:r w:rsidRPr="00E2024C">
        <w:rPr>
          <w:rFonts w:ascii="Arial" w:hAnsi="Arial"/>
          <w:color w:val="000000"/>
          <w:sz w:val="16"/>
          <w:lang w:val="fr-FR"/>
        </w:rPr>
        <w:br/>
        <w:t>Vu article 220 de la loi Climat et Résilience adoptée le 24 août 2021, vu article L318-8-2 du Code de l’urbanisme, vu article 6 du RGPD</w:t>
      </w:r>
      <w:r w:rsidRPr="00E2024C">
        <w:rPr>
          <w:rFonts w:ascii="Arial" w:hAnsi="Arial"/>
          <w:color w:val="000000"/>
          <w:sz w:val="16"/>
          <w:lang w:val="fr-FR"/>
        </w:rPr>
        <w:br/>
      </w:r>
    </w:p>
    <w:p w14:paraId="38A88DA9" w14:textId="77777777" w:rsidR="00E61827" w:rsidRDefault="00000000">
      <w:pPr>
        <w:pStyle w:val="Titre2"/>
      </w:pPr>
      <w:r>
        <w:t xml:space="preserve">Occupants des </w:t>
      </w:r>
      <w:proofErr w:type="spellStart"/>
      <w:r>
        <w:t>unités</w:t>
      </w:r>
      <w:proofErr w:type="spellEnd"/>
      <w:r>
        <w:t xml:space="preserve"> </w:t>
      </w:r>
      <w:proofErr w:type="spellStart"/>
      <w:r>
        <w:t>foncières</w:t>
      </w:r>
      <w:proofErr w:type="spellEnd"/>
    </w:p>
    <w:p w14:paraId="354F5753" w14:textId="77777777" w:rsidR="00E61827" w:rsidRDefault="00000000">
      <w:pPr>
        <w:jc w:val="center"/>
      </w:pPr>
      <w:r>
        <w:rPr>
          <w:noProof/>
        </w:rPr>
        <w:drawing>
          <wp:inline distT="0" distB="0" distL="0" distR="0" wp14:anchorId="506EAD48" wp14:editId="40FA7E7E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st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D734" w14:textId="77777777" w:rsidR="00E61827" w:rsidRDefault="00000000">
      <w:pPr>
        <w:jc w:val="center"/>
      </w:pPr>
      <w:r>
        <w:rPr>
          <w:noProof/>
        </w:rPr>
        <w:drawing>
          <wp:inline distT="0" distB="0" distL="0" distR="0" wp14:anchorId="64D391B8" wp14:editId="238A39E7">
            <wp:extent cx="1645920" cy="921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ast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CDBF" w14:textId="77777777" w:rsidR="00E61827" w:rsidRPr="00E2024C" w:rsidRDefault="00000000">
      <w:pPr>
        <w:rPr>
          <w:lang w:val="fr-FR"/>
        </w:rPr>
      </w:pPr>
      <w:r w:rsidRPr="00E2024C">
        <w:rPr>
          <w:rFonts w:ascii="Calibri" w:hAnsi="Calibri"/>
          <w:i/>
          <w:color w:val="000000"/>
          <w:sz w:val="18"/>
          <w:lang w:val="fr-FR"/>
        </w:rPr>
        <w:lastRenderedPageBreak/>
        <w:t>Une unité foncière est définie comme l'ensemble des parcelles regroupées et contiguës d'un seul tenant appartenant au même propriétaire.</w:t>
      </w:r>
    </w:p>
    <w:p w14:paraId="6BBAC26B" w14:textId="77777777" w:rsidR="00E61827" w:rsidRPr="00E2024C" w:rsidRDefault="00000000">
      <w:pPr>
        <w:pStyle w:val="Titre2"/>
        <w:rPr>
          <w:lang w:val="fr-FR"/>
        </w:rPr>
      </w:pPr>
      <w:r w:rsidRPr="00E2024C">
        <w:rPr>
          <w:lang w:val="fr-FR"/>
        </w:rPr>
        <w:t>Liste des occupants des unités foncières</w:t>
      </w:r>
    </w:p>
    <w:tbl>
      <w:tblPr>
        <w:tblStyle w:val="Grilleclaire-Accent5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8073"/>
      </w:tblGrid>
      <w:tr w:rsidR="00E61827" w14:paraId="23AF6572" w14:textId="77777777" w:rsidTr="00E6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6C17F40" w14:textId="77777777" w:rsidR="00E61827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8"/>
              </w:rPr>
              <w:t>n°</w:t>
            </w:r>
          </w:p>
        </w:tc>
        <w:tc>
          <w:tcPr>
            <w:tcW w:w="8073" w:type="dxa"/>
          </w:tcPr>
          <w:p w14:paraId="783BA82B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Occupants</w:t>
            </w:r>
          </w:p>
        </w:tc>
      </w:tr>
      <w:tr w:rsidR="00E61827" w:rsidRPr="005818C4" w14:paraId="59E1A77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AD3889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</w:t>
            </w:r>
          </w:p>
        </w:tc>
        <w:tc>
          <w:tcPr>
            <w:tcW w:w="8073" w:type="dxa"/>
          </w:tcPr>
          <w:p w14:paraId="402B5827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14:paraId="2BEA76BF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E224C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2</w:t>
            </w:r>
          </w:p>
        </w:tc>
        <w:tc>
          <w:tcPr>
            <w:tcW w:w="8073" w:type="dxa"/>
          </w:tcPr>
          <w:p w14:paraId="3EAA722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ENTREPOSE ECHAFAUDAGES [38936311000195]</w:t>
            </w:r>
            <w:r>
              <w:rPr>
                <w:rFonts w:ascii="Calibri" w:hAnsi="Calibri"/>
                <w:color w:val="000000"/>
                <w:sz w:val="18"/>
              </w:rPr>
              <w:br/>
              <w:t>GALVA-AFA [38751869900013]</w:t>
            </w:r>
          </w:p>
        </w:tc>
      </w:tr>
      <w:tr w:rsidR="00E61827" w14:paraId="5F46BD3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CDA4DC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3</w:t>
            </w:r>
          </w:p>
        </w:tc>
        <w:tc>
          <w:tcPr>
            <w:tcW w:w="8073" w:type="dxa"/>
          </w:tcPr>
          <w:p w14:paraId="3DE6EE0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ANAIS.CARTOMANCIE MULARD [89377993400015]</w:t>
            </w:r>
            <w:r>
              <w:rPr>
                <w:rFonts w:ascii="Calibri" w:hAnsi="Calibri"/>
                <w:color w:val="000000"/>
                <w:sz w:val="18"/>
              </w:rPr>
              <w:br/>
              <w:t>PERRIER [78970288300016]</w:t>
            </w:r>
          </w:p>
        </w:tc>
      </w:tr>
      <w:tr w:rsidR="00E61827" w14:paraId="0CA45F7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7D4C62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4</w:t>
            </w:r>
          </w:p>
        </w:tc>
        <w:tc>
          <w:tcPr>
            <w:tcW w:w="8073" w:type="dxa"/>
          </w:tcPr>
          <w:p w14:paraId="78C3DA8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ENTREPOSE ECHAFAUDAGES</w:t>
            </w:r>
            <w:r>
              <w:rPr>
                <w:rFonts w:ascii="Calibri" w:hAnsi="Calibri"/>
                <w:color w:val="000000"/>
                <w:sz w:val="18"/>
              </w:rPr>
              <w:br/>
              <w:t>GALVA-AFA</w:t>
            </w:r>
          </w:p>
        </w:tc>
      </w:tr>
      <w:tr w:rsidR="00E61827" w:rsidRPr="005818C4" w14:paraId="6865755F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8F0197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5</w:t>
            </w:r>
          </w:p>
        </w:tc>
        <w:tc>
          <w:tcPr>
            <w:tcW w:w="8073" w:type="dxa"/>
          </w:tcPr>
          <w:p w14:paraId="4E0D1EDA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CHARCUTERIE DE LA PLACE [44888766100016]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GIRAULT [32226881400017]</w:t>
            </w:r>
          </w:p>
        </w:tc>
      </w:tr>
      <w:tr w:rsidR="00E61827" w:rsidRPr="005818C4" w14:paraId="075596C3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754B81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6</w:t>
            </w:r>
          </w:p>
        </w:tc>
        <w:tc>
          <w:tcPr>
            <w:tcW w:w="8073" w:type="dxa"/>
          </w:tcPr>
          <w:p w14:paraId="282750DB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EURL TRIMOREAU JARDINS SERVICES [49250535900017]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TRIMOREAU ET FILS [33816601000029]</w:t>
            </w:r>
          </w:p>
        </w:tc>
      </w:tr>
      <w:tr w:rsidR="00E61827" w14:paraId="658E617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8568F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7</w:t>
            </w:r>
          </w:p>
        </w:tc>
        <w:tc>
          <w:tcPr>
            <w:tcW w:w="8073" w:type="dxa"/>
          </w:tcPr>
          <w:p w14:paraId="0E18B96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ENTREPOSE ECHAFAUDAGES</w:t>
            </w:r>
            <w:r>
              <w:rPr>
                <w:rFonts w:ascii="Calibri" w:hAnsi="Calibri"/>
                <w:color w:val="000000"/>
                <w:sz w:val="18"/>
              </w:rPr>
              <w:br/>
              <w:t>GALVA-AFA</w:t>
            </w:r>
          </w:p>
        </w:tc>
      </w:tr>
      <w:tr w:rsidR="00E61827" w:rsidRPr="005818C4" w14:paraId="14D029A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3CF38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</w:t>
            </w:r>
          </w:p>
        </w:tc>
        <w:tc>
          <w:tcPr>
            <w:tcW w:w="8073" w:type="dxa"/>
          </w:tcPr>
          <w:p w14:paraId="17578D30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SCI LAVENIR [53145979000014]</w:t>
            </w:r>
          </w:p>
        </w:tc>
      </w:tr>
      <w:tr w:rsidR="00E61827" w14:paraId="7B47D10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0DBB76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9</w:t>
            </w:r>
          </w:p>
        </w:tc>
        <w:tc>
          <w:tcPr>
            <w:tcW w:w="8073" w:type="dxa"/>
          </w:tcPr>
          <w:p w14:paraId="5816BC6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ECOLOGISTIQUE BOURGOGNE [49282123600022]</w:t>
            </w:r>
          </w:p>
        </w:tc>
      </w:tr>
      <w:tr w:rsidR="00E61827" w14:paraId="4ABFEC5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29F5A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10</w:t>
            </w:r>
          </w:p>
        </w:tc>
        <w:tc>
          <w:tcPr>
            <w:tcW w:w="8073" w:type="dxa"/>
          </w:tcPr>
          <w:p w14:paraId="1DC286F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SOUFFLET AGRICULTURE [70698018200382]</w:t>
            </w:r>
          </w:p>
        </w:tc>
      </w:tr>
      <w:tr w:rsidR="00E61827" w:rsidRPr="005818C4" w14:paraId="39DA4693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DAE48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11</w:t>
            </w:r>
          </w:p>
        </w:tc>
        <w:tc>
          <w:tcPr>
            <w:tcW w:w="8073" w:type="dxa"/>
          </w:tcPr>
          <w:p w14:paraId="4B7DF2D9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CAFE DE LA GARE VENTURI [35074541000059]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</w:r>
            <w:proofErr w:type="gramStart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S.ENERGIES</w:t>
            </w:r>
            <w:proofErr w:type="gramEnd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 [34207707000056]</w:t>
            </w:r>
          </w:p>
        </w:tc>
      </w:tr>
      <w:tr w:rsidR="00E61827" w:rsidRPr="005818C4" w14:paraId="19A2414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5D243C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12</w:t>
            </w:r>
          </w:p>
        </w:tc>
        <w:tc>
          <w:tcPr>
            <w:tcW w:w="8073" w:type="dxa"/>
          </w:tcPr>
          <w:p w14:paraId="6E7F02FB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CARREFOUR PROXIMITE FRANCE [34513048825089]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CSF [44028375200507]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ELLYDIS [88518009100013]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EMELDIS [94460694600019]</w:t>
            </w:r>
          </w:p>
        </w:tc>
      </w:tr>
      <w:tr w:rsidR="00E61827" w14:paraId="0846DCB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0AF48CB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13</w:t>
            </w:r>
          </w:p>
        </w:tc>
        <w:tc>
          <w:tcPr>
            <w:tcW w:w="8073" w:type="dxa"/>
          </w:tcPr>
          <w:p w14:paraId="5F883AD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SOUFFLET AGRICULTURE</w:t>
            </w:r>
          </w:p>
        </w:tc>
      </w:tr>
      <w:tr w:rsidR="00E61827" w:rsidRPr="005818C4" w14:paraId="7148DC9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18E592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14</w:t>
            </w:r>
          </w:p>
        </w:tc>
        <w:tc>
          <w:tcPr>
            <w:tcW w:w="8073" w:type="dxa"/>
          </w:tcPr>
          <w:p w14:paraId="6CFE4278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4DE56E37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344905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15</w:t>
            </w:r>
          </w:p>
        </w:tc>
        <w:tc>
          <w:tcPr>
            <w:tcW w:w="8073" w:type="dxa"/>
          </w:tcPr>
          <w:p w14:paraId="48610ABA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0A6FAF8D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5C21C5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16</w:t>
            </w:r>
          </w:p>
        </w:tc>
        <w:tc>
          <w:tcPr>
            <w:tcW w:w="8073" w:type="dxa"/>
          </w:tcPr>
          <w:p w14:paraId="32C6A9DF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7863AC57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AE580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17</w:t>
            </w:r>
          </w:p>
        </w:tc>
        <w:tc>
          <w:tcPr>
            <w:tcW w:w="8073" w:type="dxa"/>
          </w:tcPr>
          <w:p w14:paraId="30744ABB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6E731A7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D77F9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18</w:t>
            </w:r>
          </w:p>
        </w:tc>
        <w:tc>
          <w:tcPr>
            <w:tcW w:w="8073" w:type="dxa"/>
          </w:tcPr>
          <w:p w14:paraId="4046929B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DECHETERIE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EXTENSION DE LA DECHETERIE</w:t>
            </w:r>
          </w:p>
        </w:tc>
      </w:tr>
      <w:tr w:rsidR="00E61827" w:rsidRPr="005818C4" w14:paraId="6DB40846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0CB8FD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19</w:t>
            </w:r>
          </w:p>
        </w:tc>
        <w:tc>
          <w:tcPr>
            <w:tcW w:w="8073" w:type="dxa"/>
          </w:tcPr>
          <w:p w14:paraId="2C590225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66F8C9A0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EAE668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20</w:t>
            </w:r>
          </w:p>
        </w:tc>
        <w:tc>
          <w:tcPr>
            <w:tcW w:w="8073" w:type="dxa"/>
          </w:tcPr>
          <w:p w14:paraId="73A0480B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  <w:tr w:rsidR="00E61827" w:rsidRPr="005818C4" w14:paraId="2587D22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15BF43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21</w:t>
            </w:r>
          </w:p>
        </w:tc>
        <w:tc>
          <w:tcPr>
            <w:tcW w:w="8073" w:type="dxa"/>
          </w:tcPr>
          <w:p w14:paraId="6FB59E53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Information volontairement anonymisée (résidentiel habitat)</w:t>
            </w:r>
          </w:p>
        </w:tc>
      </w:tr>
    </w:tbl>
    <w:p w14:paraId="66963A0C" w14:textId="77777777" w:rsidR="00E61827" w:rsidRPr="00E2024C" w:rsidRDefault="00000000">
      <w:pPr>
        <w:rPr>
          <w:lang w:val="fr-FR"/>
        </w:rPr>
      </w:pPr>
      <w:r w:rsidRPr="00E2024C">
        <w:rPr>
          <w:rFonts w:ascii="Arial" w:hAnsi="Arial"/>
          <w:color w:val="000000"/>
          <w:lang w:val="fr-FR"/>
        </w:rPr>
        <w:br/>
      </w:r>
    </w:p>
    <w:p w14:paraId="2C3DBF51" w14:textId="77777777" w:rsidR="00E61827" w:rsidRDefault="00000000">
      <w:pPr>
        <w:pStyle w:val="Titre2"/>
      </w:pPr>
      <w:r>
        <w:t xml:space="preserve">Identification des </w:t>
      </w:r>
      <w:proofErr w:type="spellStart"/>
      <w:r>
        <w:t>unités</w:t>
      </w:r>
      <w:proofErr w:type="spellEnd"/>
      <w:r>
        <w:t xml:space="preserve"> </w:t>
      </w:r>
      <w:proofErr w:type="spellStart"/>
      <w:r>
        <w:t>foncières</w:t>
      </w:r>
      <w:proofErr w:type="spellEnd"/>
      <w:r>
        <w:t xml:space="preserve"> </w:t>
      </w:r>
      <w:proofErr w:type="spellStart"/>
      <w:r>
        <w:t>vacantes</w:t>
      </w:r>
      <w:proofErr w:type="spellEnd"/>
    </w:p>
    <w:tbl>
      <w:tblPr>
        <w:tblStyle w:val="Grilleclaire-Accent5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E61827" w:rsidRPr="005818C4" w14:paraId="71642176" w14:textId="77777777" w:rsidTr="00E6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7E161E9" w14:textId="77777777" w:rsidR="00E61827" w:rsidRDefault="00000000">
            <w:pPr>
              <w:jc w:val="center"/>
            </w:pPr>
            <w:r>
              <w:rPr>
                <w:rFonts w:ascii="Calibri" w:hAnsi="Calibri"/>
                <w:color w:val="000000"/>
                <w:sz w:val="18"/>
              </w:rPr>
              <w:t xml:space="preserve">Nb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unités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br/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foncières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vacantes</w:t>
            </w:r>
            <w:proofErr w:type="spellEnd"/>
          </w:p>
        </w:tc>
        <w:tc>
          <w:tcPr>
            <w:tcW w:w="2880" w:type="dxa"/>
          </w:tcPr>
          <w:p w14:paraId="7C761F87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Nb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unités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br/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foncières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t xml:space="preserve"> total</w:t>
            </w:r>
          </w:p>
        </w:tc>
        <w:tc>
          <w:tcPr>
            <w:tcW w:w="2880" w:type="dxa"/>
          </w:tcPr>
          <w:p w14:paraId="5AA46FDC" w14:textId="77777777" w:rsidR="00E61827" w:rsidRPr="00E202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Indice de </w:t>
            </w:r>
            <w:proofErr w:type="gramStart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vacance</w:t>
            </w:r>
            <w:proofErr w:type="gramEnd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Art. 220 loi climat</w:t>
            </w:r>
          </w:p>
        </w:tc>
      </w:tr>
      <w:tr w:rsidR="00E61827" w14:paraId="78A8967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964A43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5</w:t>
            </w:r>
          </w:p>
        </w:tc>
        <w:tc>
          <w:tcPr>
            <w:tcW w:w="2880" w:type="dxa"/>
          </w:tcPr>
          <w:p w14:paraId="14FC2DF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50</w:t>
            </w:r>
          </w:p>
        </w:tc>
        <w:tc>
          <w:tcPr>
            <w:tcW w:w="2880" w:type="dxa"/>
          </w:tcPr>
          <w:p w14:paraId="297B423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10 %</w:t>
            </w:r>
          </w:p>
        </w:tc>
      </w:tr>
    </w:tbl>
    <w:p w14:paraId="76A0520D" w14:textId="77777777" w:rsidR="00E61827" w:rsidRDefault="00E61827"/>
    <w:tbl>
      <w:tblPr>
        <w:tblStyle w:val="Grilleclaire-Accent5"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E61827" w:rsidRPr="005818C4" w14:paraId="6E1A8E94" w14:textId="77777777" w:rsidTr="00E6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F78B73A" w14:textId="77777777" w:rsidR="00E61827" w:rsidRPr="00E2024C" w:rsidRDefault="00000000">
            <w:pPr>
              <w:jc w:val="center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Surfaces des unités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foncières vacantes m²</w:t>
            </w:r>
          </w:p>
        </w:tc>
        <w:tc>
          <w:tcPr>
            <w:tcW w:w="2880" w:type="dxa"/>
          </w:tcPr>
          <w:p w14:paraId="551A2BAC" w14:textId="77777777" w:rsidR="00E61827" w:rsidRPr="00E202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Surface total des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Unités foncières m²</w:t>
            </w:r>
          </w:p>
        </w:tc>
        <w:tc>
          <w:tcPr>
            <w:tcW w:w="2880" w:type="dxa"/>
          </w:tcPr>
          <w:p w14:paraId="680A4C35" w14:textId="77777777" w:rsidR="00E61827" w:rsidRPr="00E202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Part de la surface</w:t>
            </w: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br/>
              <w:t>vacante</w:t>
            </w:r>
          </w:p>
        </w:tc>
      </w:tr>
      <w:tr w:rsidR="00E61827" w14:paraId="65BEE6A4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0BDCB13D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43128</w:t>
            </w:r>
          </w:p>
        </w:tc>
        <w:tc>
          <w:tcPr>
            <w:tcW w:w="2880" w:type="dxa"/>
          </w:tcPr>
          <w:p w14:paraId="2C88332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196724</w:t>
            </w:r>
          </w:p>
        </w:tc>
        <w:tc>
          <w:tcPr>
            <w:tcW w:w="2880" w:type="dxa"/>
          </w:tcPr>
          <w:p w14:paraId="001FF9C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21.92 %</w:t>
            </w:r>
          </w:p>
        </w:tc>
      </w:tr>
    </w:tbl>
    <w:p w14:paraId="67A3121F" w14:textId="77777777" w:rsidR="00E61827" w:rsidRDefault="00E61827"/>
    <w:tbl>
      <w:tblPr>
        <w:tblStyle w:val="Grilleclaire-Accent5"/>
        <w:tblW w:w="0" w:type="auto"/>
        <w:tblLayout w:type="fixed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E61827" w14:paraId="37460290" w14:textId="77777777" w:rsidTr="00E6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5FB10BE" w14:textId="77777777" w:rsidR="00E61827" w:rsidRDefault="00000000">
            <w:pPr>
              <w:jc w:val="center"/>
            </w:pPr>
            <w:proofErr w:type="spellStart"/>
            <w:r>
              <w:rPr>
                <w:rFonts w:ascii="Calibri" w:hAnsi="Calibri"/>
                <w:color w:val="000000"/>
                <w:sz w:val="18"/>
              </w:rPr>
              <w:t>Unité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foncière</w:t>
            </w:r>
            <w:proofErr w:type="spellEnd"/>
          </w:p>
        </w:tc>
        <w:tc>
          <w:tcPr>
            <w:tcW w:w="2160" w:type="dxa"/>
          </w:tcPr>
          <w:p w14:paraId="3BBE2EED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hAnsi="Calibri"/>
                <w:color w:val="000000"/>
                <w:sz w:val="18"/>
              </w:rPr>
              <w:t>Parcelles</w:t>
            </w:r>
            <w:proofErr w:type="spellEnd"/>
          </w:p>
        </w:tc>
        <w:tc>
          <w:tcPr>
            <w:tcW w:w="2160" w:type="dxa"/>
          </w:tcPr>
          <w:p w14:paraId="0A1B1524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hAnsi="Calibri"/>
                <w:color w:val="000000"/>
                <w:sz w:val="18"/>
              </w:rPr>
              <w:t>Contenance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t xml:space="preserve"> m²</w:t>
            </w:r>
          </w:p>
        </w:tc>
        <w:tc>
          <w:tcPr>
            <w:tcW w:w="2160" w:type="dxa"/>
          </w:tcPr>
          <w:p w14:paraId="4C06ADCA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Propriétaire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anonymisé</w:t>
            </w:r>
            <w:proofErr w:type="spellEnd"/>
          </w:p>
        </w:tc>
      </w:tr>
      <w:tr w:rsidR="00E61827" w14:paraId="224AAEDD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3DD228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lastRenderedPageBreak/>
              <w:t>uf894610188654</w:t>
            </w:r>
          </w:p>
        </w:tc>
        <w:tc>
          <w:tcPr>
            <w:tcW w:w="2160" w:type="dxa"/>
          </w:tcPr>
          <w:p w14:paraId="25829B8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892610000Z0230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89461000AC0844</w:t>
            </w:r>
          </w:p>
        </w:tc>
        <w:tc>
          <w:tcPr>
            <w:tcW w:w="2160" w:type="dxa"/>
          </w:tcPr>
          <w:p w14:paraId="1E95D8B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16425</w:t>
            </w:r>
          </w:p>
        </w:tc>
        <w:tc>
          <w:tcPr>
            <w:tcW w:w="2160" w:type="dxa"/>
          </w:tcPr>
          <w:p w14:paraId="75A6FD2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SOCIETE NATIONALE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SNCF,SOCIETE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NATIONALE SNCF</w:t>
            </w:r>
          </w:p>
        </w:tc>
      </w:tr>
      <w:tr w:rsidR="00E61827" w14:paraId="357A3010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6232B2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uf894610202537</w:t>
            </w:r>
          </w:p>
        </w:tc>
        <w:tc>
          <w:tcPr>
            <w:tcW w:w="2160" w:type="dxa"/>
          </w:tcPr>
          <w:p w14:paraId="2E3A587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89461000AC0601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89461000AC0843</w:t>
            </w:r>
          </w:p>
        </w:tc>
        <w:tc>
          <w:tcPr>
            <w:tcW w:w="2160" w:type="dxa"/>
          </w:tcPr>
          <w:p w14:paraId="0F60D86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2040</w:t>
            </w:r>
          </w:p>
        </w:tc>
        <w:tc>
          <w:tcPr>
            <w:tcW w:w="2160" w:type="dxa"/>
          </w:tcPr>
          <w:p w14:paraId="11599A1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49B6E74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B92B46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uf894610202537</w:t>
            </w:r>
          </w:p>
        </w:tc>
        <w:tc>
          <w:tcPr>
            <w:tcW w:w="2160" w:type="dxa"/>
          </w:tcPr>
          <w:p w14:paraId="361E833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89461000AC0601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89461000AC0843</w:t>
            </w:r>
          </w:p>
        </w:tc>
        <w:tc>
          <w:tcPr>
            <w:tcW w:w="2160" w:type="dxa"/>
          </w:tcPr>
          <w:p w14:paraId="4B9BD11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2040</w:t>
            </w:r>
          </w:p>
        </w:tc>
        <w:tc>
          <w:tcPr>
            <w:tcW w:w="2160" w:type="dxa"/>
          </w:tcPr>
          <w:p w14:paraId="33B1DEA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588D932B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8D3ADB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2160" w:type="dxa"/>
          </w:tcPr>
          <w:p w14:paraId="3BBC294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89461000AC0019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89461000AC0020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89461000AC0633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89461000AC0741</w:t>
            </w:r>
            <w:r>
              <w:rPr>
                <w:rFonts w:ascii="Calibri" w:hAnsi="Calibri"/>
                <w:color w:val="000000"/>
                <w:sz w:val="18"/>
              </w:rPr>
              <w:br/>
              <w:t>89461000ZK0128</w:t>
            </w:r>
            <w:r>
              <w:rPr>
                <w:rFonts w:ascii="Calibri" w:hAnsi="Calibri"/>
                <w:color w:val="000000"/>
                <w:sz w:val="18"/>
              </w:rPr>
              <w:br/>
              <w:t>89461000ZK0129</w:t>
            </w:r>
          </w:p>
        </w:tc>
        <w:tc>
          <w:tcPr>
            <w:tcW w:w="2160" w:type="dxa"/>
          </w:tcPr>
          <w:p w14:paraId="3C88AD4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16599</w:t>
            </w:r>
          </w:p>
        </w:tc>
        <w:tc>
          <w:tcPr>
            <w:tcW w:w="2160" w:type="dxa"/>
          </w:tcPr>
          <w:p w14:paraId="626BB1B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:rsidRPr="005818C4" w14:paraId="249268F3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9660DD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uf894610307689</w:t>
            </w:r>
          </w:p>
        </w:tc>
        <w:tc>
          <w:tcPr>
            <w:tcW w:w="2160" w:type="dxa"/>
          </w:tcPr>
          <w:p w14:paraId="3B2E498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89461000ZK0122</w:t>
            </w:r>
            <w:r>
              <w:rPr>
                <w:rFonts w:ascii="Calibri" w:hAnsi="Calibri"/>
                <w:color w:val="000000"/>
                <w:sz w:val="18"/>
              </w:rPr>
              <w:br/>
              <w:t>89461000ZK0167</w:t>
            </w:r>
          </w:p>
        </w:tc>
        <w:tc>
          <w:tcPr>
            <w:tcW w:w="2160" w:type="dxa"/>
          </w:tcPr>
          <w:p w14:paraId="79C67D2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44172</w:t>
            </w:r>
          </w:p>
        </w:tc>
        <w:tc>
          <w:tcPr>
            <w:tcW w:w="2160" w:type="dxa"/>
          </w:tcPr>
          <w:p w14:paraId="4EBC3036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COMMUNE DE VILLENEUVE L </w:t>
            </w:r>
            <w:proofErr w:type="gramStart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ARCHEVEQUE,COMMUNE</w:t>
            </w:r>
            <w:proofErr w:type="gramEnd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 DE VILLENEUVE L ARCHEVEQUE</w:t>
            </w:r>
          </w:p>
        </w:tc>
      </w:tr>
      <w:tr w:rsidR="00E61827" w14:paraId="72EA3CF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FD10A3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uf894610307693</w:t>
            </w:r>
          </w:p>
        </w:tc>
        <w:tc>
          <w:tcPr>
            <w:tcW w:w="2160" w:type="dxa"/>
          </w:tcPr>
          <w:p w14:paraId="3182CFC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89461000AC0809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89461000AC0860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89461000AC0891</w:t>
            </w:r>
            <w:r>
              <w:rPr>
                <w:rFonts w:ascii="Calibri" w:hAnsi="Calibri"/>
                <w:color w:val="000000"/>
                <w:sz w:val="18"/>
              </w:rPr>
              <w:br/>
              <w:t>89461000AC0935</w:t>
            </w:r>
          </w:p>
        </w:tc>
        <w:tc>
          <w:tcPr>
            <w:tcW w:w="2160" w:type="dxa"/>
          </w:tcPr>
          <w:p w14:paraId="026ADF2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2983</w:t>
            </w:r>
          </w:p>
        </w:tc>
        <w:tc>
          <w:tcPr>
            <w:tcW w:w="2160" w:type="dxa"/>
          </w:tcPr>
          <w:p w14:paraId="5900131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M A C</w:t>
            </w:r>
          </w:p>
        </w:tc>
      </w:tr>
    </w:tbl>
    <w:p w14:paraId="1F31C31F" w14:textId="77777777" w:rsidR="00E61827" w:rsidRDefault="00000000">
      <w:r>
        <w:rPr>
          <w:rFonts w:ascii="Arial" w:hAnsi="Arial"/>
          <w:color w:val="000000"/>
        </w:rPr>
        <w:br/>
      </w:r>
    </w:p>
    <w:p w14:paraId="53174B9C" w14:textId="77777777" w:rsidR="00E61827" w:rsidRPr="00E2024C" w:rsidRDefault="00000000">
      <w:pPr>
        <w:pStyle w:val="Titre2"/>
        <w:rPr>
          <w:lang w:val="fr-FR"/>
        </w:rPr>
      </w:pPr>
      <w:r w:rsidRPr="00E2024C">
        <w:rPr>
          <w:lang w:val="fr-FR"/>
        </w:rPr>
        <w:t>Liste des parcelles composant les unités foncières</w:t>
      </w:r>
    </w:p>
    <w:tbl>
      <w:tblPr>
        <w:tblStyle w:val="Grilleclaire-Accent5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2971"/>
      </w:tblGrid>
      <w:tr w:rsidR="00E61827" w14:paraId="63387B4F" w14:textId="77777777" w:rsidTr="00E6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FBC8739" w14:textId="77777777" w:rsidR="00E61827" w:rsidRDefault="00000000">
            <w:pPr>
              <w:jc w:val="center"/>
            </w:pPr>
            <w:proofErr w:type="spellStart"/>
            <w:r>
              <w:rPr>
                <w:rFonts w:ascii="Calibri" w:hAnsi="Calibri"/>
                <w:color w:val="000000"/>
                <w:sz w:val="18"/>
              </w:rPr>
              <w:t>Unité</w:t>
            </w:r>
            <w:proofErr w:type="spellEnd"/>
            <w:r>
              <w:rPr>
                <w:rFonts w:ascii="Calibri" w:hAnsi="Calibri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foncière</w:t>
            </w:r>
            <w:proofErr w:type="spellEnd"/>
          </w:p>
        </w:tc>
        <w:tc>
          <w:tcPr>
            <w:tcW w:w="1134" w:type="dxa"/>
          </w:tcPr>
          <w:p w14:paraId="3E9C7098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Commune</w:t>
            </w:r>
          </w:p>
        </w:tc>
        <w:tc>
          <w:tcPr>
            <w:tcW w:w="1134" w:type="dxa"/>
          </w:tcPr>
          <w:p w14:paraId="12985DB9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Section</w:t>
            </w:r>
          </w:p>
        </w:tc>
        <w:tc>
          <w:tcPr>
            <w:tcW w:w="1134" w:type="dxa"/>
          </w:tcPr>
          <w:p w14:paraId="7A504843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hAnsi="Calibri"/>
                <w:color w:val="000000"/>
                <w:sz w:val="18"/>
              </w:rPr>
              <w:t>Numéro</w:t>
            </w:r>
            <w:proofErr w:type="spellEnd"/>
          </w:p>
        </w:tc>
        <w:tc>
          <w:tcPr>
            <w:tcW w:w="2971" w:type="dxa"/>
          </w:tcPr>
          <w:p w14:paraId="74F12C2C" w14:textId="77777777" w:rsidR="00E6182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Propriétaire </w:t>
            </w:r>
            <w:proofErr w:type="spellStart"/>
            <w:r>
              <w:rPr>
                <w:rFonts w:ascii="Calibri" w:hAnsi="Calibri"/>
                <w:color w:val="000000"/>
                <w:sz w:val="18"/>
              </w:rPr>
              <w:t>anonymisé</w:t>
            </w:r>
            <w:proofErr w:type="spellEnd"/>
          </w:p>
        </w:tc>
      </w:tr>
      <w:tr w:rsidR="00E61827" w:rsidRPr="005818C4" w14:paraId="2973FA74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8DF722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89461000AC0001</w:t>
            </w:r>
          </w:p>
        </w:tc>
        <w:tc>
          <w:tcPr>
            <w:tcW w:w="1134" w:type="dxa"/>
          </w:tcPr>
          <w:p w14:paraId="7F29E2B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4EC071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6DD99BA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</w:t>
            </w:r>
          </w:p>
        </w:tc>
        <w:tc>
          <w:tcPr>
            <w:tcW w:w="2971" w:type="dxa"/>
          </w:tcPr>
          <w:p w14:paraId="503557BE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5ED7ECC6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15BF33B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89461000AC0028</w:t>
            </w:r>
          </w:p>
        </w:tc>
        <w:tc>
          <w:tcPr>
            <w:tcW w:w="1134" w:type="dxa"/>
          </w:tcPr>
          <w:p w14:paraId="1F8EF60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A812AF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85AC11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28</w:t>
            </w:r>
          </w:p>
        </w:tc>
        <w:tc>
          <w:tcPr>
            <w:tcW w:w="2971" w:type="dxa"/>
          </w:tcPr>
          <w:p w14:paraId="2CAF5EE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F7D235D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CA35E9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89461000AC0498</w:t>
            </w:r>
          </w:p>
        </w:tc>
        <w:tc>
          <w:tcPr>
            <w:tcW w:w="1134" w:type="dxa"/>
          </w:tcPr>
          <w:p w14:paraId="4271A27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C71E17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7E30A8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498</w:t>
            </w:r>
          </w:p>
        </w:tc>
        <w:tc>
          <w:tcPr>
            <w:tcW w:w="2971" w:type="dxa"/>
          </w:tcPr>
          <w:p w14:paraId="3C17289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6F0A2EF8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EC27FF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89461000AC0534</w:t>
            </w:r>
          </w:p>
        </w:tc>
        <w:tc>
          <w:tcPr>
            <w:tcW w:w="1134" w:type="dxa"/>
          </w:tcPr>
          <w:p w14:paraId="66B36CF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C67F17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0AA7ECE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534</w:t>
            </w:r>
          </w:p>
        </w:tc>
        <w:tc>
          <w:tcPr>
            <w:tcW w:w="2971" w:type="dxa"/>
          </w:tcPr>
          <w:p w14:paraId="67381F0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621E8B6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4B8D67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89461000AC0776</w:t>
            </w:r>
          </w:p>
        </w:tc>
        <w:tc>
          <w:tcPr>
            <w:tcW w:w="1134" w:type="dxa"/>
          </w:tcPr>
          <w:p w14:paraId="7209063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F4094F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B9ED27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776</w:t>
            </w:r>
          </w:p>
        </w:tc>
        <w:tc>
          <w:tcPr>
            <w:tcW w:w="2971" w:type="dxa"/>
          </w:tcPr>
          <w:p w14:paraId="26FD152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7FCFC83F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E9830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89461000AC0777</w:t>
            </w:r>
          </w:p>
        </w:tc>
        <w:tc>
          <w:tcPr>
            <w:tcW w:w="1134" w:type="dxa"/>
          </w:tcPr>
          <w:p w14:paraId="3253A4F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DED5FD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2682A47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777</w:t>
            </w:r>
          </w:p>
        </w:tc>
        <w:tc>
          <w:tcPr>
            <w:tcW w:w="2971" w:type="dxa"/>
          </w:tcPr>
          <w:p w14:paraId="7CEBDED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23B74824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1420E4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89461000AC0892</w:t>
            </w:r>
          </w:p>
        </w:tc>
        <w:tc>
          <w:tcPr>
            <w:tcW w:w="1134" w:type="dxa"/>
          </w:tcPr>
          <w:p w14:paraId="3E2B6BB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2D08A8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355FFDB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892</w:t>
            </w:r>
          </w:p>
        </w:tc>
        <w:tc>
          <w:tcPr>
            <w:tcW w:w="2971" w:type="dxa"/>
          </w:tcPr>
          <w:p w14:paraId="3E96368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DE LA RENAISSANCE</w:t>
            </w:r>
          </w:p>
        </w:tc>
      </w:tr>
      <w:tr w:rsidR="00E61827" w14:paraId="5AE633DD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957582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89461000AC0894</w:t>
            </w:r>
          </w:p>
        </w:tc>
        <w:tc>
          <w:tcPr>
            <w:tcW w:w="1134" w:type="dxa"/>
          </w:tcPr>
          <w:p w14:paraId="36DDD08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6955DE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B411E3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</w:t>
            </w:r>
          </w:p>
        </w:tc>
        <w:tc>
          <w:tcPr>
            <w:tcW w:w="2971" w:type="dxa"/>
          </w:tcPr>
          <w:p w14:paraId="6C3225E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DE LA RENAISSANCE</w:t>
            </w:r>
          </w:p>
        </w:tc>
      </w:tr>
      <w:tr w:rsidR="00E61827" w14:paraId="3612D38D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C6090C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89461000ZK0037</w:t>
            </w:r>
          </w:p>
        </w:tc>
        <w:tc>
          <w:tcPr>
            <w:tcW w:w="1134" w:type="dxa"/>
          </w:tcPr>
          <w:p w14:paraId="2FA021C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D3C9B3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91AA71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37</w:t>
            </w:r>
          </w:p>
        </w:tc>
        <w:tc>
          <w:tcPr>
            <w:tcW w:w="2971" w:type="dxa"/>
          </w:tcPr>
          <w:p w14:paraId="5E8882E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6B6C89D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B4A96D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89461000ZK0038</w:t>
            </w:r>
          </w:p>
        </w:tc>
        <w:tc>
          <w:tcPr>
            <w:tcW w:w="1134" w:type="dxa"/>
          </w:tcPr>
          <w:p w14:paraId="4788E4E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9C18FD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41B7E77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38</w:t>
            </w:r>
          </w:p>
        </w:tc>
        <w:tc>
          <w:tcPr>
            <w:tcW w:w="2971" w:type="dxa"/>
          </w:tcPr>
          <w:p w14:paraId="4738DC6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09A50C4E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DF144A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89461000ZK0046</w:t>
            </w:r>
          </w:p>
        </w:tc>
        <w:tc>
          <w:tcPr>
            <w:tcW w:w="1134" w:type="dxa"/>
          </w:tcPr>
          <w:p w14:paraId="6BE3165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1DC6AB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FF5913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46</w:t>
            </w:r>
          </w:p>
        </w:tc>
        <w:tc>
          <w:tcPr>
            <w:tcW w:w="2971" w:type="dxa"/>
          </w:tcPr>
          <w:p w14:paraId="0AD0DC6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029AEAC5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BD5C37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89461000ZK0047</w:t>
            </w:r>
          </w:p>
        </w:tc>
        <w:tc>
          <w:tcPr>
            <w:tcW w:w="1134" w:type="dxa"/>
          </w:tcPr>
          <w:p w14:paraId="72B939E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6EEFBD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93FD4B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47</w:t>
            </w:r>
          </w:p>
        </w:tc>
        <w:tc>
          <w:tcPr>
            <w:tcW w:w="2971" w:type="dxa"/>
          </w:tcPr>
          <w:p w14:paraId="00D1905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03EF4A3D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C2D2B8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89461000ZK0048</w:t>
            </w:r>
          </w:p>
        </w:tc>
        <w:tc>
          <w:tcPr>
            <w:tcW w:w="1134" w:type="dxa"/>
          </w:tcPr>
          <w:p w14:paraId="3BEBECF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4ED8D4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85282B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48</w:t>
            </w:r>
          </w:p>
        </w:tc>
        <w:tc>
          <w:tcPr>
            <w:tcW w:w="2971" w:type="dxa"/>
          </w:tcPr>
          <w:p w14:paraId="606E563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:rsidRPr="005818C4" w14:paraId="74568198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DFFC51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89461000ZK0053</w:t>
            </w:r>
          </w:p>
        </w:tc>
        <w:tc>
          <w:tcPr>
            <w:tcW w:w="1134" w:type="dxa"/>
          </w:tcPr>
          <w:p w14:paraId="2839401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75CEE2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32822D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</w:t>
            </w:r>
          </w:p>
        </w:tc>
        <w:tc>
          <w:tcPr>
            <w:tcW w:w="2971" w:type="dxa"/>
          </w:tcPr>
          <w:p w14:paraId="35CC293B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:rsidRPr="005818C4" w14:paraId="63A27E1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5B687CD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89461000ZK0056</w:t>
            </w:r>
          </w:p>
        </w:tc>
        <w:tc>
          <w:tcPr>
            <w:tcW w:w="1134" w:type="dxa"/>
          </w:tcPr>
          <w:p w14:paraId="3684866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5243F5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2A9D8E2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56</w:t>
            </w:r>
          </w:p>
        </w:tc>
        <w:tc>
          <w:tcPr>
            <w:tcW w:w="2971" w:type="dxa"/>
          </w:tcPr>
          <w:p w14:paraId="7962F01D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1EE65F6B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BCC5EC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89461000ZK0057</w:t>
            </w:r>
          </w:p>
        </w:tc>
        <w:tc>
          <w:tcPr>
            <w:tcW w:w="1134" w:type="dxa"/>
          </w:tcPr>
          <w:p w14:paraId="1A5C95A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CE67C6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13ED5C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57</w:t>
            </w:r>
          </w:p>
        </w:tc>
        <w:tc>
          <w:tcPr>
            <w:tcW w:w="2971" w:type="dxa"/>
          </w:tcPr>
          <w:p w14:paraId="429D12C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:rsidRPr="005818C4" w14:paraId="4BE3F09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E760C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89461000ZK0060</w:t>
            </w:r>
          </w:p>
        </w:tc>
        <w:tc>
          <w:tcPr>
            <w:tcW w:w="1134" w:type="dxa"/>
          </w:tcPr>
          <w:p w14:paraId="7578115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A3D79F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437DBAD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60</w:t>
            </w:r>
          </w:p>
        </w:tc>
        <w:tc>
          <w:tcPr>
            <w:tcW w:w="2971" w:type="dxa"/>
          </w:tcPr>
          <w:p w14:paraId="4975EBCD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4EBB5724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2909D0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89461000ZK0064</w:t>
            </w:r>
          </w:p>
        </w:tc>
        <w:tc>
          <w:tcPr>
            <w:tcW w:w="1134" w:type="dxa"/>
          </w:tcPr>
          <w:p w14:paraId="00E4F1C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A1C502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B3B2E5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64</w:t>
            </w:r>
          </w:p>
        </w:tc>
        <w:tc>
          <w:tcPr>
            <w:tcW w:w="2971" w:type="dxa"/>
          </w:tcPr>
          <w:p w14:paraId="086CBDD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SAS DALLE CONSULTING</w:t>
            </w:r>
          </w:p>
        </w:tc>
      </w:tr>
      <w:tr w:rsidR="00E61827" w14:paraId="73CF1C4A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40AD3D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89461000ZK0065</w:t>
            </w:r>
          </w:p>
        </w:tc>
        <w:tc>
          <w:tcPr>
            <w:tcW w:w="1134" w:type="dxa"/>
          </w:tcPr>
          <w:p w14:paraId="2E6E088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E49A43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A2EB4C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65</w:t>
            </w:r>
          </w:p>
        </w:tc>
        <w:tc>
          <w:tcPr>
            <w:tcW w:w="2971" w:type="dxa"/>
          </w:tcPr>
          <w:p w14:paraId="6CD99FA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362036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B7D337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89461000ZK0066</w:t>
            </w:r>
          </w:p>
        </w:tc>
        <w:tc>
          <w:tcPr>
            <w:tcW w:w="1134" w:type="dxa"/>
          </w:tcPr>
          <w:p w14:paraId="3D2D8FA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7EC4DD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F72DA9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66</w:t>
            </w:r>
          </w:p>
        </w:tc>
        <w:tc>
          <w:tcPr>
            <w:tcW w:w="2971" w:type="dxa"/>
          </w:tcPr>
          <w:p w14:paraId="5439AB0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0B3DB0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2296F8B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89461000ZK0067</w:t>
            </w:r>
          </w:p>
        </w:tc>
        <w:tc>
          <w:tcPr>
            <w:tcW w:w="1134" w:type="dxa"/>
          </w:tcPr>
          <w:p w14:paraId="2AA8FB4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FBC3C6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365964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67</w:t>
            </w:r>
          </w:p>
        </w:tc>
        <w:tc>
          <w:tcPr>
            <w:tcW w:w="2971" w:type="dxa"/>
          </w:tcPr>
          <w:p w14:paraId="4B4211D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:rsidRPr="005818C4" w14:paraId="1450B982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EE62E3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lastRenderedPageBreak/>
              <w:t>89461000ZK0068</w:t>
            </w:r>
          </w:p>
        </w:tc>
        <w:tc>
          <w:tcPr>
            <w:tcW w:w="1134" w:type="dxa"/>
          </w:tcPr>
          <w:p w14:paraId="6F873D2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2411CB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6F675F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68</w:t>
            </w:r>
          </w:p>
        </w:tc>
        <w:tc>
          <w:tcPr>
            <w:tcW w:w="2971" w:type="dxa"/>
          </w:tcPr>
          <w:p w14:paraId="38183908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41BDE31C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E95C4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89461000ZK0069</w:t>
            </w:r>
          </w:p>
        </w:tc>
        <w:tc>
          <w:tcPr>
            <w:tcW w:w="1134" w:type="dxa"/>
          </w:tcPr>
          <w:p w14:paraId="4E862ED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CC0C61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A7CA9E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69</w:t>
            </w:r>
          </w:p>
        </w:tc>
        <w:tc>
          <w:tcPr>
            <w:tcW w:w="2971" w:type="dxa"/>
          </w:tcPr>
          <w:p w14:paraId="7B8F410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5B5F26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CBE8CE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89461000ZK0078</w:t>
            </w:r>
          </w:p>
        </w:tc>
        <w:tc>
          <w:tcPr>
            <w:tcW w:w="1134" w:type="dxa"/>
          </w:tcPr>
          <w:p w14:paraId="25304AB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8AE3AC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F127D6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78</w:t>
            </w:r>
          </w:p>
        </w:tc>
        <w:tc>
          <w:tcPr>
            <w:tcW w:w="2971" w:type="dxa"/>
          </w:tcPr>
          <w:p w14:paraId="636285D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:rsidRPr="005818C4" w14:paraId="609985E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02257ED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89461000ZK0124</w:t>
            </w:r>
          </w:p>
        </w:tc>
        <w:tc>
          <w:tcPr>
            <w:tcW w:w="1134" w:type="dxa"/>
          </w:tcPr>
          <w:p w14:paraId="0094038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9572EA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0A483E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124</w:t>
            </w:r>
          </w:p>
        </w:tc>
        <w:tc>
          <w:tcPr>
            <w:tcW w:w="2971" w:type="dxa"/>
          </w:tcPr>
          <w:p w14:paraId="3264D058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6412E4A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CB1CE4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89461000ZK0132</w:t>
            </w:r>
          </w:p>
        </w:tc>
        <w:tc>
          <w:tcPr>
            <w:tcW w:w="1134" w:type="dxa"/>
          </w:tcPr>
          <w:p w14:paraId="4C431C7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5A89EC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0E0416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132</w:t>
            </w:r>
          </w:p>
        </w:tc>
        <w:tc>
          <w:tcPr>
            <w:tcW w:w="2971" w:type="dxa"/>
          </w:tcPr>
          <w:p w14:paraId="663A426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:rsidRPr="005818C4" w14:paraId="6E240664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DAB61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89461000ZK0133</w:t>
            </w:r>
          </w:p>
        </w:tc>
        <w:tc>
          <w:tcPr>
            <w:tcW w:w="1134" w:type="dxa"/>
          </w:tcPr>
          <w:p w14:paraId="38880E2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694F0A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2AE0E66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133</w:t>
            </w:r>
          </w:p>
        </w:tc>
        <w:tc>
          <w:tcPr>
            <w:tcW w:w="2971" w:type="dxa"/>
          </w:tcPr>
          <w:p w14:paraId="10F3A595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14:paraId="5B535AB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160C2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89461000ZK0134</w:t>
            </w:r>
          </w:p>
        </w:tc>
        <w:tc>
          <w:tcPr>
            <w:tcW w:w="1134" w:type="dxa"/>
          </w:tcPr>
          <w:p w14:paraId="23DE499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1BA93C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DC321C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134</w:t>
            </w:r>
          </w:p>
        </w:tc>
        <w:tc>
          <w:tcPr>
            <w:tcW w:w="2971" w:type="dxa"/>
          </w:tcPr>
          <w:p w14:paraId="11F4119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431F637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7CD0E2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89461000ZK0144</w:t>
            </w:r>
          </w:p>
        </w:tc>
        <w:tc>
          <w:tcPr>
            <w:tcW w:w="1134" w:type="dxa"/>
          </w:tcPr>
          <w:p w14:paraId="00A4D3E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E62D1D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4018D51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144</w:t>
            </w:r>
          </w:p>
        </w:tc>
        <w:tc>
          <w:tcPr>
            <w:tcW w:w="2971" w:type="dxa"/>
          </w:tcPr>
          <w:p w14:paraId="13B28F5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LAVENIR</w:t>
            </w:r>
          </w:p>
        </w:tc>
      </w:tr>
      <w:tr w:rsidR="00E61827" w14:paraId="6E85DAD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BF6E4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uf892610157540</w:t>
            </w:r>
          </w:p>
        </w:tc>
        <w:tc>
          <w:tcPr>
            <w:tcW w:w="1134" w:type="dxa"/>
          </w:tcPr>
          <w:p w14:paraId="09F5780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89261</w:t>
            </w:r>
          </w:p>
        </w:tc>
        <w:tc>
          <w:tcPr>
            <w:tcW w:w="1134" w:type="dxa"/>
          </w:tcPr>
          <w:p w14:paraId="290A51C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</w:t>
            </w:r>
          </w:p>
        </w:tc>
        <w:tc>
          <w:tcPr>
            <w:tcW w:w="1134" w:type="dxa"/>
          </w:tcPr>
          <w:p w14:paraId="0BF0F43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230</w:t>
            </w:r>
          </w:p>
        </w:tc>
        <w:tc>
          <w:tcPr>
            <w:tcW w:w="2971" w:type="dxa"/>
          </w:tcPr>
          <w:p w14:paraId="35D604E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2521FBA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02A5A2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uf894610111358</w:t>
            </w:r>
          </w:p>
        </w:tc>
        <w:tc>
          <w:tcPr>
            <w:tcW w:w="1134" w:type="dxa"/>
          </w:tcPr>
          <w:p w14:paraId="13D16C6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43863E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25DE03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131</w:t>
            </w:r>
          </w:p>
        </w:tc>
        <w:tc>
          <w:tcPr>
            <w:tcW w:w="2971" w:type="dxa"/>
          </w:tcPr>
          <w:p w14:paraId="466ED65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STE MIQUEL</w:t>
            </w:r>
          </w:p>
        </w:tc>
      </w:tr>
      <w:tr w:rsidR="00E61827" w14:paraId="351A265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3C0486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uf894610111358</w:t>
            </w:r>
          </w:p>
        </w:tc>
        <w:tc>
          <w:tcPr>
            <w:tcW w:w="1134" w:type="dxa"/>
          </w:tcPr>
          <w:p w14:paraId="22A57DB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1D5A6F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C72E30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130</w:t>
            </w:r>
          </w:p>
        </w:tc>
        <w:tc>
          <w:tcPr>
            <w:tcW w:w="2971" w:type="dxa"/>
          </w:tcPr>
          <w:p w14:paraId="1E7CCEE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STE MIQUEL</w:t>
            </w:r>
          </w:p>
        </w:tc>
      </w:tr>
      <w:tr w:rsidR="00E61827" w:rsidRPr="005818C4" w14:paraId="53B96EF2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73DE12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uf894610111362</w:t>
            </w:r>
          </w:p>
        </w:tc>
        <w:tc>
          <w:tcPr>
            <w:tcW w:w="1134" w:type="dxa"/>
          </w:tcPr>
          <w:p w14:paraId="2BF441B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48985B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ADC53F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63</w:t>
            </w:r>
          </w:p>
        </w:tc>
        <w:tc>
          <w:tcPr>
            <w:tcW w:w="2971" w:type="dxa"/>
          </w:tcPr>
          <w:p w14:paraId="318EF0D2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:rsidRPr="005818C4" w14:paraId="651065ED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BE21EC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uf894610111362</w:t>
            </w:r>
          </w:p>
        </w:tc>
        <w:tc>
          <w:tcPr>
            <w:tcW w:w="1134" w:type="dxa"/>
          </w:tcPr>
          <w:p w14:paraId="7CC331C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7595A5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9EB742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58</w:t>
            </w:r>
          </w:p>
        </w:tc>
        <w:tc>
          <w:tcPr>
            <w:tcW w:w="2971" w:type="dxa"/>
          </w:tcPr>
          <w:p w14:paraId="08D4C183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14:paraId="2F5C36D1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1231CC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7B14A6E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254FD1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17DFBF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118</w:t>
            </w:r>
          </w:p>
        </w:tc>
        <w:tc>
          <w:tcPr>
            <w:tcW w:w="2971" w:type="dxa"/>
          </w:tcPr>
          <w:p w14:paraId="093773A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1BE66BD8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FAFBA6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138EF06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DA8E04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2AFF2B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117</w:t>
            </w:r>
          </w:p>
        </w:tc>
        <w:tc>
          <w:tcPr>
            <w:tcW w:w="2971" w:type="dxa"/>
          </w:tcPr>
          <w:p w14:paraId="32FFD6F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01E5439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1C40B1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08EA787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61BC0C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11C036F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116</w:t>
            </w:r>
          </w:p>
        </w:tc>
        <w:tc>
          <w:tcPr>
            <w:tcW w:w="2971" w:type="dxa"/>
          </w:tcPr>
          <w:p w14:paraId="160967F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635292C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35EFD2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7E22A05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16D9B3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4E891F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120</w:t>
            </w:r>
          </w:p>
        </w:tc>
        <w:tc>
          <w:tcPr>
            <w:tcW w:w="2971" w:type="dxa"/>
          </w:tcPr>
          <w:p w14:paraId="59350D7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4C47FA3F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1D5C27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309352B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ED7E79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BDCEB9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119</w:t>
            </w:r>
          </w:p>
        </w:tc>
        <w:tc>
          <w:tcPr>
            <w:tcW w:w="2971" w:type="dxa"/>
          </w:tcPr>
          <w:p w14:paraId="4546E83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579E6D18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058226D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502D536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5E5DC9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E4CF90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121</w:t>
            </w:r>
          </w:p>
        </w:tc>
        <w:tc>
          <w:tcPr>
            <w:tcW w:w="2971" w:type="dxa"/>
          </w:tcPr>
          <w:p w14:paraId="39FA6FC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6F9B0F6B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CC291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7A50CBA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8A22C1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0819D5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142</w:t>
            </w:r>
          </w:p>
        </w:tc>
        <w:tc>
          <w:tcPr>
            <w:tcW w:w="2971" w:type="dxa"/>
          </w:tcPr>
          <w:p w14:paraId="177E9EB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28E7B8D2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AAB664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uf894610111363</w:t>
            </w:r>
          </w:p>
        </w:tc>
        <w:tc>
          <w:tcPr>
            <w:tcW w:w="1134" w:type="dxa"/>
          </w:tcPr>
          <w:p w14:paraId="0C7F3C3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835A09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C5F54F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143</w:t>
            </w:r>
          </w:p>
        </w:tc>
        <w:tc>
          <w:tcPr>
            <w:tcW w:w="2971" w:type="dxa"/>
          </w:tcPr>
          <w:p w14:paraId="404B6ED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7411CBC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CAA292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uf894610111392</w:t>
            </w:r>
          </w:p>
        </w:tc>
        <w:tc>
          <w:tcPr>
            <w:tcW w:w="1134" w:type="dxa"/>
          </w:tcPr>
          <w:p w14:paraId="06F9A75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2959D3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0BCC39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126</w:t>
            </w:r>
          </w:p>
        </w:tc>
        <w:tc>
          <w:tcPr>
            <w:tcW w:w="2971" w:type="dxa"/>
          </w:tcPr>
          <w:p w14:paraId="54A90AD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FINAMUR</w:t>
            </w:r>
          </w:p>
        </w:tc>
      </w:tr>
      <w:tr w:rsidR="00E61827" w14:paraId="1DFC281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C3337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uf894610111392</w:t>
            </w:r>
          </w:p>
        </w:tc>
        <w:tc>
          <w:tcPr>
            <w:tcW w:w="1134" w:type="dxa"/>
          </w:tcPr>
          <w:p w14:paraId="009A091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05C6FC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53A1C9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127</w:t>
            </w:r>
          </w:p>
        </w:tc>
        <w:tc>
          <w:tcPr>
            <w:tcW w:w="2971" w:type="dxa"/>
          </w:tcPr>
          <w:p w14:paraId="01686BC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FINAMUR</w:t>
            </w:r>
          </w:p>
        </w:tc>
      </w:tr>
      <w:tr w:rsidR="00E61827" w14:paraId="56BA499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B7A1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uf894610111392</w:t>
            </w:r>
          </w:p>
        </w:tc>
        <w:tc>
          <w:tcPr>
            <w:tcW w:w="1134" w:type="dxa"/>
          </w:tcPr>
          <w:p w14:paraId="00A7810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50D183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5267FFA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125</w:t>
            </w:r>
          </w:p>
        </w:tc>
        <w:tc>
          <w:tcPr>
            <w:tcW w:w="2971" w:type="dxa"/>
          </w:tcPr>
          <w:p w14:paraId="7AC79C0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FINAMUR</w:t>
            </w:r>
          </w:p>
        </w:tc>
      </w:tr>
      <w:tr w:rsidR="00E61827" w14:paraId="14FB2D7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A5AF1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uf894610111410</w:t>
            </w:r>
          </w:p>
        </w:tc>
        <w:tc>
          <w:tcPr>
            <w:tcW w:w="1134" w:type="dxa"/>
          </w:tcPr>
          <w:p w14:paraId="463A2C7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0C9A74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13232FE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10</w:t>
            </w:r>
          </w:p>
        </w:tc>
        <w:tc>
          <w:tcPr>
            <w:tcW w:w="2971" w:type="dxa"/>
          </w:tcPr>
          <w:p w14:paraId="47F173F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9661121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30BFA7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uf894610111410</w:t>
            </w:r>
          </w:p>
        </w:tc>
        <w:tc>
          <w:tcPr>
            <w:tcW w:w="1134" w:type="dxa"/>
          </w:tcPr>
          <w:p w14:paraId="7D9343B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59AE4E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724C860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530</w:t>
            </w:r>
          </w:p>
        </w:tc>
        <w:tc>
          <w:tcPr>
            <w:tcW w:w="2971" w:type="dxa"/>
          </w:tcPr>
          <w:p w14:paraId="7CBF7E8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71CBB0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BAC043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uf894610111431</w:t>
            </w:r>
          </w:p>
        </w:tc>
        <w:tc>
          <w:tcPr>
            <w:tcW w:w="1134" w:type="dxa"/>
          </w:tcPr>
          <w:p w14:paraId="512A9B0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A8A4EB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6FA568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532</w:t>
            </w:r>
          </w:p>
        </w:tc>
        <w:tc>
          <w:tcPr>
            <w:tcW w:w="2971" w:type="dxa"/>
          </w:tcPr>
          <w:p w14:paraId="5CD79FD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2368E37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440AC6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uf894610111431</w:t>
            </w:r>
          </w:p>
        </w:tc>
        <w:tc>
          <w:tcPr>
            <w:tcW w:w="1134" w:type="dxa"/>
          </w:tcPr>
          <w:p w14:paraId="4023AF1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401930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3B721C7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16</w:t>
            </w:r>
          </w:p>
        </w:tc>
        <w:tc>
          <w:tcPr>
            <w:tcW w:w="2971" w:type="dxa"/>
          </w:tcPr>
          <w:p w14:paraId="23BA6EB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6253F513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1FABA1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uf894610111494</w:t>
            </w:r>
          </w:p>
        </w:tc>
        <w:tc>
          <w:tcPr>
            <w:tcW w:w="1134" w:type="dxa"/>
          </w:tcPr>
          <w:p w14:paraId="4AC28DC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4C4E6D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30D811F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533</w:t>
            </w:r>
          </w:p>
        </w:tc>
        <w:tc>
          <w:tcPr>
            <w:tcW w:w="2971" w:type="dxa"/>
          </w:tcPr>
          <w:p w14:paraId="6C35ADA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0F81068D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9EDBB3C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uf894610111509</w:t>
            </w:r>
          </w:p>
        </w:tc>
        <w:tc>
          <w:tcPr>
            <w:tcW w:w="1134" w:type="dxa"/>
          </w:tcPr>
          <w:p w14:paraId="4034C4C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36D501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3A7829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11</w:t>
            </w:r>
          </w:p>
        </w:tc>
        <w:tc>
          <w:tcPr>
            <w:tcW w:w="2971" w:type="dxa"/>
          </w:tcPr>
          <w:p w14:paraId="5C499FB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6C9F8B4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E5053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uf894610111509</w:t>
            </w:r>
          </w:p>
        </w:tc>
        <w:tc>
          <w:tcPr>
            <w:tcW w:w="1134" w:type="dxa"/>
          </w:tcPr>
          <w:p w14:paraId="64071A4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F88E2B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16DC7F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531</w:t>
            </w:r>
          </w:p>
        </w:tc>
        <w:tc>
          <w:tcPr>
            <w:tcW w:w="2971" w:type="dxa"/>
          </w:tcPr>
          <w:p w14:paraId="2B9E228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33FCE3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FAF14C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uf894610188654</w:t>
            </w:r>
          </w:p>
        </w:tc>
        <w:tc>
          <w:tcPr>
            <w:tcW w:w="1134" w:type="dxa"/>
          </w:tcPr>
          <w:p w14:paraId="3ABC3AF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22E92B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2FC005F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844</w:t>
            </w:r>
          </w:p>
        </w:tc>
        <w:tc>
          <w:tcPr>
            <w:tcW w:w="2971" w:type="dxa"/>
          </w:tcPr>
          <w:p w14:paraId="74B0F1F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SOCIETE NATIONALE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SNCF,SOCIETE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NATIONALE SNCF</w:t>
            </w:r>
          </w:p>
        </w:tc>
      </w:tr>
      <w:tr w:rsidR="00E61827" w14:paraId="721D7D24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1D748C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uf894610202536</w:t>
            </w:r>
          </w:p>
        </w:tc>
        <w:tc>
          <w:tcPr>
            <w:tcW w:w="1134" w:type="dxa"/>
          </w:tcPr>
          <w:p w14:paraId="3B1005F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0C1780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9265DD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701</w:t>
            </w:r>
          </w:p>
        </w:tc>
        <w:tc>
          <w:tcPr>
            <w:tcW w:w="2971" w:type="dxa"/>
          </w:tcPr>
          <w:p w14:paraId="5FEBBF7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3F79F009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056B56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uf894610202536</w:t>
            </w:r>
          </w:p>
        </w:tc>
        <w:tc>
          <w:tcPr>
            <w:tcW w:w="1134" w:type="dxa"/>
          </w:tcPr>
          <w:p w14:paraId="497A1CD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CB137A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65B0C97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</w:t>
            </w:r>
          </w:p>
        </w:tc>
        <w:tc>
          <w:tcPr>
            <w:tcW w:w="2971" w:type="dxa"/>
          </w:tcPr>
          <w:p w14:paraId="4A2D1B3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3EA0CF83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FA680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uf894610202536</w:t>
            </w:r>
          </w:p>
        </w:tc>
        <w:tc>
          <w:tcPr>
            <w:tcW w:w="1134" w:type="dxa"/>
          </w:tcPr>
          <w:p w14:paraId="7876B24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CA356A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213FB89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563</w:t>
            </w:r>
          </w:p>
        </w:tc>
        <w:tc>
          <w:tcPr>
            <w:tcW w:w="2971" w:type="dxa"/>
          </w:tcPr>
          <w:p w14:paraId="2499E2D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27D8840F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A45BA4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uf894610202537</w:t>
            </w:r>
          </w:p>
        </w:tc>
        <w:tc>
          <w:tcPr>
            <w:tcW w:w="1134" w:type="dxa"/>
          </w:tcPr>
          <w:p w14:paraId="2007AF3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1D911F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F9313C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601</w:t>
            </w:r>
          </w:p>
        </w:tc>
        <w:tc>
          <w:tcPr>
            <w:tcW w:w="2971" w:type="dxa"/>
          </w:tcPr>
          <w:p w14:paraId="286AE4C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29D40374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84F096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uf894610202537</w:t>
            </w:r>
          </w:p>
        </w:tc>
        <w:tc>
          <w:tcPr>
            <w:tcW w:w="1134" w:type="dxa"/>
          </w:tcPr>
          <w:p w14:paraId="4B28284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E9E1BA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7298038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843</w:t>
            </w:r>
          </w:p>
        </w:tc>
        <w:tc>
          <w:tcPr>
            <w:tcW w:w="2971" w:type="dxa"/>
          </w:tcPr>
          <w:p w14:paraId="4CCB2EE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6796D8B3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5954C5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1134" w:type="dxa"/>
          </w:tcPr>
          <w:p w14:paraId="0B9D645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02032A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E45107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19</w:t>
            </w:r>
          </w:p>
        </w:tc>
        <w:tc>
          <w:tcPr>
            <w:tcW w:w="2971" w:type="dxa"/>
          </w:tcPr>
          <w:p w14:paraId="1A952AC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398A1D43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104450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1134" w:type="dxa"/>
          </w:tcPr>
          <w:p w14:paraId="3BD852D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4EED84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09EBCAE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20</w:t>
            </w:r>
          </w:p>
        </w:tc>
        <w:tc>
          <w:tcPr>
            <w:tcW w:w="2971" w:type="dxa"/>
          </w:tcPr>
          <w:p w14:paraId="35D4A35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10ABEFE8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2916E15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1134" w:type="dxa"/>
          </w:tcPr>
          <w:p w14:paraId="2038CDD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E3D32A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CCE26E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633</w:t>
            </w:r>
          </w:p>
        </w:tc>
        <w:tc>
          <w:tcPr>
            <w:tcW w:w="2971" w:type="dxa"/>
          </w:tcPr>
          <w:p w14:paraId="1BB883FB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628D88BD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1F41D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1134" w:type="dxa"/>
          </w:tcPr>
          <w:p w14:paraId="5D2DB58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D9A403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619DF94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741</w:t>
            </w:r>
          </w:p>
        </w:tc>
        <w:tc>
          <w:tcPr>
            <w:tcW w:w="2971" w:type="dxa"/>
          </w:tcPr>
          <w:p w14:paraId="0470482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</w:rPr>
              <w:lastRenderedPageBreak/>
              <w:t>AGRICULTURE</w:t>
            </w:r>
          </w:p>
        </w:tc>
      </w:tr>
      <w:tr w:rsidR="00E61827" w14:paraId="48C65AA2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AC3A2C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lastRenderedPageBreak/>
              <w:t>uf894610202538</w:t>
            </w:r>
          </w:p>
        </w:tc>
        <w:tc>
          <w:tcPr>
            <w:tcW w:w="1134" w:type="dxa"/>
          </w:tcPr>
          <w:p w14:paraId="6E49CB7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00FA67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1372F8D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128</w:t>
            </w:r>
          </w:p>
        </w:tc>
        <w:tc>
          <w:tcPr>
            <w:tcW w:w="2971" w:type="dxa"/>
          </w:tcPr>
          <w:p w14:paraId="3CC0BAA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461885BA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C8FE63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uf894610202538</w:t>
            </w:r>
          </w:p>
        </w:tc>
        <w:tc>
          <w:tcPr>
            <w:tcW w:w="1134" w:type="dxa"/>
          </w:tcPr>
          <w:p w14:paraId="3780E03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6269C6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24A45D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129</w:t>
            </w:r>
          </w:p>
        </w:tc>
        <w:tc>
          <w:tcPr>
            <w:tcW w:w="2971" w:type="dxa"/>
          </w:tcPr>
          <w:p w14:paraId="2666856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 xml:space="preserve">SOUFFLET </w:t>
            </w:r>
            <w:proofErr w:type="gramStart"/>
            <w:r>
              <w:rPr>
                <w:rFonts w:ascii="Calibri" w:hAnsi="Calibri"/>
                <w:color w:val="000000"/>
                <w:sz w:val="18"/>
              </w:rPr>
              <w:t>AGRICULTURE,SOUFFLET</w:t>
            </w:r>
            <w:proofErr w:type="gramEnd"/>
            <w:r>
              <w:rPr>
                <w:rFonts w:ascii="Calibri" w:hAnsi="Calibri"/>
                <w:color w:val="000000"/>
                <w:sz w:val="18"/>
              </w:rPr>
              <w:t xml:space="preserve"> AGRICULTURE</w:t>
            </w:r>
          </w:p>
        </w:tc>
      </w:tr>
      <w:tr w:rsidR="00E61827" w14:paraId="01A40E6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5CF0B1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uf894610233498</w:t>
            </w:r>
          </w:p>
        </w:tc>
        <w:tc>
          <w:tcPr>
            <w:tcW w:w="1134" w:type="dxa"/>
          </w:tcPr>
          <w:p w14:paraId="62E90EA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1E3F75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194497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893</w:t>
            </w:r>
          </w:p>
        </w:tc>
        <w:tc>
          <w:tcPr>
            <w:tcW w:w="2971" w:type="dxa"/>
          </w:tcPr>
          <w:p w14:paraId="70D39FB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DE LA GARE</w:t>
            </w:r>
          </w:p>
        </w:tc>
      </w:tr>
      <w:tr w:rsidR="00E61827" w14:paraId="441E3A5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DC81DF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uf894610233498</w:t>
            </w:r>
          </w:p>
        </w:tc>
        <w:tc>
          <w:tcPr>
            <w:tcW w:w="1134" w:type="dxa"/>
          </w:tcPr>
          <w:p w14:paraId="5132633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514720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C677E9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922</w:t>
            </w:r>
          </w:p>
        </w:tc>
        <w:tc>
          <w:tcPr>
            <w:tcW w:w="2971" w:type="dxa"/>
          </w:tcPr>
          <w:p w14:paraId="3971217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DE LA GARE</w:t>
            </w:r>
          </w:p>
        </w:tc>
      </w:tr>
      <w:tr w:rsidR="00E61827" w14:paraId="1D18251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6B1AA9F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uf894610233498</w:t>
            </w:r>
          </w:p>
        </w:tc>
        <w:tc>
          <w:tcPr>
            <w:tcW w:w="1134" w:type="dxa"/>
          </w:tcPr>
          <w:p w14:paraId="78EB6F5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B1C990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1326A13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923</w:t>
            </w:r>
          </w:p>
        </w:tc>
        <w:tc>
          <w:tcPr>
            <w:tcW w:w="2971" w:type="dxa"/>
          </w:tcPr>
          <w:p w14:paraId="4C02A8F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SCI DE LA GARE</w:t>
            </w:r>
          </w:p>
        </w:tc>
      </w:tr>
      <w:tr w:rsidR="00E61827" w14:paraId="3765C6B4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2534FF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112EF56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188EE8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D3435F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137</w:t>
            </w:r>
          </w:p>
        </w:tc>
        <w:tc>
          <w:tcPr>
            <w:tcW w:w="2971" w:type="dxa"/>
          </w:tcPr>
          <w:p w14:paraId="27064A8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23AB2101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684C0E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3DEA46A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FA42BA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82AD8F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123</w:t>
            </w:r>
          </w:p>
        </w:tc>
        <w:tc>
          <w:tcPr>
            <w:tcW w:w="2971" w:type="dxa"/>
          </w:tcPr>
          <w:p w14:paraId="5ED16F6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787E2C9B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1DD663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4EB6888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4BA17B57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D05849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135</w:t>
            </w:r>
          </w:p>
        </w:tc>
        <w:tc>
          <w:tcPr>
            <w:tcW w:w="2971" w:type="dxa"/>
          </w:tcPr>
          <w:p w14:paraId="27BC2903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51C9A8AC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B82325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6CD11894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CA8C6B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1DC82D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136</w:t>
            </w:r>
          </w:p>
        </w:tc>
        <w:tc>
          <w:tcPr>
            <w:tcW w:w="2971" w:type="dxa"/>
          </w:tcPr>
          <w:p w14:paraId="639477E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207E77FE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058A5B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23D9AE5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10282D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0863662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138</w:t>
            </w:r>
          </w:p>
        </w:tc>
        <w:tc>
          <w:tcPr>
            <w:tcW w:w="2971" w:type="dxa"/>
          </w:tcPr>
          <w:p w14:paraId="6851AD9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0ABEEF2B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ECE0CD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31CF451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79B151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13841B7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139</w:t>
            </w:r>
          </w:p>
        </w:tc>
        <w:tc>
          <w:tcPr>
            <w:tcW w:w="2971" w:type="dxa"/>
          </w:tcPr>
          <w:p w14:paraId="4E1EB2D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14:paraId="04E6150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9EA0608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uf894610245894</w:t>
            </w:r>
          </w:p>
        </w:tc>
        <w:tc>
          <w:tcPr>
            <w:tcW w:w="1134" w:type="dxa"/>
          </w:tcPr>
          <w:p w14:paraId="01F650B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182BD2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6F9FE1C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140</w:t>
            </w:r>
          </w:p>
        </w:tc>
        <w:tc>
          <w:tcPr>
            <w:tcW w:w="2971" w:type="dxa"/>
          </w:tcPr>
          <w:p w14:paraId="63A67BB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GALVA-AFA</w:t>
            </w:r>
          </w:p>
        </w:tc>
      </w:tr>
      <w:tr w:rsidR="00E61827" w:rsidRPr="005818C4" w14:paraId="305DEE5F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9C22BD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uf894610293877</w:t>
            </w:r>
          </w:p>
        </w:tc>
        <w:tc>
          <w:tcPr>
            <w:tcW w:w="1134" w:type="dxa"/>
          </w:tcPr>
          <w:p w14:paraId="7919106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19720D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2DD31D9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59</w:t>
            </w:r>
          </w:p>
        </w:tc>
        <w:tc>
          <w:tcPr>
            <w:tcW w:w="2971" w:type="dxa"/>
          </w:tcPr>
          <w:p w14:paraId="1722E2A7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:rsidRPr="005818C4" w14:paraId="1AF285E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E8E73D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uf894610293877</w:t>
            </w:r>
          </w:p>
        </w:tc>
        <w:tc>
          <w:tcPr>
            <w:tcW w:w="1134" w:type="dxa"/>
          </w:tcPr>
          <w:p w14:paraId="59FF34A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E93EF4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7C4FD70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61</w:t>
            </w:r>
          </w:p>
        </w:tc>
        <w:tc>
          <w:tcPr>
            <w:tcW w:w="2971" w:type="dxa"/>
          </w:tcPr>
          <w:p w14:paraId="1DFA0084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:rsidRPr="005818C4" w14:paraId="694C6B7B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5086A8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uf894610293877</w:t>
            </w:r>
          </w:p>
        </w:tc>
        <w:tc>
          <w:tcPr>
            <w:tcW w:w="1134" w:type="dxa"/>
          </w:tcPr>
          <w:p w14:paraId="0EEB94F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EBD712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44AA1D2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62</w:t>
            </w:r>
          </w:p>
        </w:tc>
        <w:tc>
          <w:tcPr>
            <w:tcW w:w="2971" w:type="dxa"/>
          </w:tcPr>
          <w:p w14:paraId="4D2D98D1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COMMUNAUTE DE COMMUNES DE LA VANNE ET DU PAYS D OTHE</w:t>
            </w:r>
          </w:p>
        </w:tc>
      </w:tr>
      <w:tr w:rsidR="00E61827" w:rsidRPr="005818C4" w14:paraId="0F85564C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3C43A8E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uf894610307689</w:t>
            </w:r>
          </w:p>
        </w:tc>
        <w:tc>
          <w:tcPr>
            <w:tcW w:w="1134" w:type="dxa"/>
          </w:tcPr>
          <w:p w14:paraId="0A07308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0DC935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90C44B9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122</w:t>
            </w:r>
          </w:p>
        </w:tc>
        <w:tc>
          <w:tcPr>
            <w:tcW w:w="2971" w:type="dxa"/>
          </w:tcPr>
          <w:p w14:paraId="26B52CD3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COMMUNE DE VILLENEUVE L ARCHEVEQUE</w:t>
            </w:r>
          </w:p>
        </w:tc>
      </w:tr>
      <w:tr w:rsidR="00E61827" w:rsidRPr="005818C4" w14:paraId="4A4D4A4E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94C6B9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uf894610307689</w:t>
            </w:r>
          </w:p>
        </w:tc>
        <w:tc>
          <w:tcPr>
            <w:tcW w:w="1134" w:type="dxa"/>
          </w:tcPr>
          <w:p w14:paraId="53C757D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182B059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2DB411DC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167</w:t>
            </w:r>
          </w:p>
        </w:tc>
        <w:tc>
          <w:tcPr>
            <w:tcW w:w="2971" w:type="dxa"/>
          </w:tcPr>
          <w:p w14:paraId="701E025B" w14:textId="77777777" w:rsidR="00E61827" w:rsidRPr="00E202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COMMUNE DE VILLENEUVE L </w:t>
            </w:r>
            <w:proofErr w:type="gramStart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ARCHEVEQUE,COMMUNE</w:t>
            </w:r>
            <w:proofErr w:type="gramEnd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 DE VILLENEUVE L ARCHEVEQUE</w:t>
            </w:r>
          </w:p>
        </w:tc>
      </w:tr>
      <w:tr w:rsidR="00E61827" w14:paraId="0E41329A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2865E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uf894610307693</w:t>
            </w:r>
          </w:p>
        </w:tc>
        <w:tc>
          <w:tcPr>
            <w:tcW w:w="1134" w:type="dxa"/>
          </w:tcPr>
          <w:p w14:paraId="32D956E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6E6F66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75872F72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809</w:t>
            </w:r>
          </w:p>
        </w:tc>
        <w:tc>
          <w:tcPr>
            <w:tcW w:w="2971" w:type="dxa"/>
          </w:tcPr>
          <w:p w14:paraId="5E340F7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M A C</w:t>
            </w:r>
          </w:p>
        </w:tc>
      </w:tr>
      <w:tr w:rsidR="00E61827" w14:paraId="438E5E90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63EFB8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uf894610307693</w:t>
            </w:r>
          </w:p>
        </w:tc>
        <w:tc>
          <w:tcPr>
            <w:tcW w:w="1134" w:type="dxa"/>
          </w:tcPr>
          <w:p w14:paraId="69449C7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0832ADF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1B497DF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891</w:t>
            </w:r>
          </w:p>
        </w:tc>
        <w:tc>
          <w:tcPr>
            <w:tcW w:w="2971" w:type="dxa"/>
          </w:tcPr>
          <w:p w14:paraId="6D71D893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M A C</w:t>
            </w:r>
          </w:p>
        </w:tc>
      </w:tr>
      <w:tr w:rsidR="00E61827" w14:paraId="65FFF014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7CE882A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uf894610307693</w:t>
            </w:r>
          </w:p>
        </w:tc>
        <w:tc>
          <w:tcPr>
            <w:tcW w:w="1134" w:type="dxa"/>
          </w:tcPr>
          <w:p w14:paraId="594A828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A7E7BF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016777E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935</w:t>
            </w:r>
          </w:p>
        </w:tc>
        <w:tc>
          <w:tcPr>
            <w:tcW w:w="2971" w:type="dxa"/>
          </w:tcPr>
          <w:p w14:paraId="7970587F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M A C</w:t>
            </w:r>
          </w:p>
        </w:tc>
      </w:tr>
      <w:tr w:rsidR="00E61827" w14:paraId="5C3A1ED1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6AA22E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uf894610307693</w:t>
            </w:r>
          </w:p>
        </w:tc>
        <w:tc>
          <w:tcPr>
            <w:tcW w:w="1134" w:type="dxa"/>
          </w:tcPr>
          <w:p w14:paraId="6808F5F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3AD1EC7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226946E2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860</w:t>
            </w:r>
          </w:p>
        </w:tc>
        <w:tc>
          <w:tcPr>
            <w:tcW w:w="2971" w:type="dxa"/>
          </w:tcPr>
          <w:p w14:paraId="3BD101A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M A C</w:t>
            </w:r>
          </w:p>
        </w:tc>
      </w:tr>
      <w:tr w:rsidR="00E61827" w:rsidRPr="005818C4" w14:paraId="74AABA7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CBD1104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uf894610307695</w:t>
            </w:r>
          </w:p>
        </w:tc>
        <w:tc>
          <w:tcPr>
            <w:tcW w:w="1134" w:type="dxa"/>
          </w:tcPr>
          <w:p w14:paraId="3C429F2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62E110D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6F50926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</w:t>
            </w:r>
          </w:p>
        </w:tc>
        <w:tc>
          <w:tcPr>
            <w:tcW w:w="2971" w:type="dxa"/>
          </w:tcPr>
          <w:p w14:paraId="010D4207" w14:textId="77777777" w:rsidR="00E61827" w:rsidRPr="00E202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fr-FR"/>
              </w:rPr>
            </w:pPr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CARREFOUR PROXIMITE </w:t>
            </w:r>
            <w:proofErr w:type="gramStart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>FRANCE,CARREFOUR</w:t>
            </w:r>
            <w:proofErr w:type="gramEnd"/>
            <w:r w:rsidRPr="00E2024C">
              <w:rPr>
                <w:rFonts w:ascii="Calibri" w:hAnsi="Calibri"/>
                <w:color w:val="000000"/>
                <w:sz w:val="18"/>
                <w:lang w:val="fr-FR"/>
              </w:rPr>
              <w:t xml:space="preserve"> PROXIMITE FRANCE</w:t>
            </w:r>
          </w:p>
        </w:tc>
      </w:tr>
      <w:tr w:rsidR="00E61827" w14:paraId="477A527C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4C062B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uf894610307695</w:t>
            </w:r>
          </w:p>
        </w:tc>
        <w:tc>
          <w:tcPr>
            <w:tcW w:w="1134" w:type="dxa"/>
          </w:tcPr>
          <w:p w14:paraId="7397D2A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27A530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49CEEF28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529</w:t>
            </w:r>
          </w:p>
        </w:tc>
        <w:tc>
          <w:tcPr>
            <w:tcW w:w="2971" w:type="dxa"/>
          </w:tcPr>
          <w:p w14:paraId="22B9A84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CARREFOUR PROXIMITE FRANCE</w:t>
            </w:r>
          </w:p>
        </w:tc>
      </w:tr>
      <w:tr w:rsidR="00E61827" w14:paraId="600ADB5A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ABB47F2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uf894610307695</w:t>
            </w:r>
          </w:p>
        </w:tc>
        <w:tc>
          <w:tcPr>
            <w:tcW w:w="1134" w:type="dxa"/>
          </w:tcPr>
          <w:p w14:paraId="3DC3F42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179F22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E4AA8CA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612</w:t>
            </w:r>
          </w:p>
        </w:tc>
        <w:tc>
          <w:tcPr>
            <w:tcW w:w="2971" w:type="dxa"/>
          </w:tcPr>
          <w:p w14:paraId="713A2E30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CARREFOUR PROXIMITE FRANCE</w:t>
            </w:r>
          </w:p>
        </w:tc>
      </w:tr>
      <w:tr w:rsidR="00E61827" w14:paraId="606810D6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B8DE589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uf894610307695</w:t>
            </w:r>
          </w:p>
        </w:tc>
        <w:tc>
          <w:tcPr>
            <w:tcW w:w="1134" w:type="dxa"/>
          </w:tcPr>
          <w:p w14:paraId="2DAB8A7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28EAEA7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5730BF46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613</w:t>
            </w:r>
          </w:p>
        </w:tc>
        <w:tc>
          <w:tcPr>
            <w:tcW w:w="2971" w:type="dxa"/>
          </w:tcPr>
          <w:p w14:paraId="0426D28D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CARREFOUR PROXIMITE FRANCE</w:t>
            </w:r>
          </w:p>
        </w:tc>
      </w:tr>
      <w:tr w:rsidR="00E61827" w14:paraId="53EF9B2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35AC2A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uf894610307702</w:t>
            </w:r>
          </w:p>
        </w:tc>
        <w:tc>
          <w:tcPr>
            <w:tcW w:w="1134" w:type="dxa"/>
          </w:tcPr>
          <w:p w14:paraId="1BE948A6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F94B795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6753C09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808</w:t>
            </w:r>
          </w:p>
        </w:tc>
        <w:tc>
          <w:tcPr>
            <w:tcW w:w="2971" w:type="dxa"/>
          </w:tcPr>
          <w:p w14:paraId="130F7B0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0C00AB6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A1FF851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uf894610307702</w:t>
            </w:r>
          </w:p>
        </w:tc>
        <w:tc>
          <w:tcPr>
            <w:tcW w:w="1134" w:type="dxa"/>
          </w:tcPr>
          <w:p w14:paraId="27860A6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5C49D620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17A8791F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934</w:t>
            </w:r>
          </w:p>
        </w:tc>
        <w:tc>
          <w:tcPr>
            <w:tcW w:w="2971" w:type="dxa"/>
          </w:tcPr>
          <w:p w14:paraId="353B5887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4F656F99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267AF87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uf894610307706</w:t>
            </w:r>
          </w:p>
        </w:tc>
        <w:tc>
          <w:tcPr>
            <w:tcW w:w="1134" w:type="dxa"/>
          </w:tcPr>
          <w:p w14:paraId="7EC5857D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A9EF621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ZK</w:t>
            </w:r>
          </w:p>
        </w:tc>
        <w:tc>
          <w:tcPr>
            <w:tcW w:w="1134" w:type="dxa"/>
          </w:tcPr>
          <w:p w14:paraId="3F555B9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49</w:t>
            </w:r>
          </w:p>
        </w:tc>
        <w:tc>
          <w:tcPr>
            <w:tcW w:w="2971" w:type="dxa"/>
          </w:tcPr>
          <w:p w14:paraId="48A725E4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38B1F2B5" w14:textId="77777777" w:rsidTr="00E6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1771D46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uf894610322839</w:t>
            </w:r>
          </w:p>
        </w:tc>
        <w:tc>
          <w:tcPr>
            <w:tcW w:w="1134" w:type="dxa"/>
          </w:tcPr>
          <w:p w14:paraId="51AAADFE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1BE1BF85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3E7D12E1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616</w:t>
            </w:r>
          </w:p>
        </w:tc>
        <w:tc>
          <w:tcPr>
            <w:tcW w:w="2971" w:type="dxa"/>
          </w:tcPr>
          <w:p w14:paraId="5F4A191A" w14:textId="77777777" w:rsidR="00E6182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  <w:tr w:rsidR="00E61827" w14:paraId="5A84B207" w14:textId="77777777" w:rsidTr="00E6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DB8D1B0" w14:textId="77777777" w:rsidR="00E61827" w:rsidRDefault="00000000">
            <w:r>
              <w:rPr>
                <w:rFonts w:ascii="Calibri" w:hAnsi="Calibri"/>
                <w:color w:val="000000"/>
                <w:sz w:val="18"/>
              </w:rPr>
              <w:t>uf894610322839</w:t>
            </w:r>
          </w:p>
        </w:tc>
        <w:tc>
          <w:tcPr>
            <w:tcW w:w="1134" w:type="dxa"/>
          </w:tcPr>
          <w:p w14:paraId="56510ECC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89461</w:t>
            </w:r>
          </w:p>
        </w:tc>
        <w:tc>
          <w:tcPr>
            <w:tcW w:w="1134" w:type="dxa"/>
          </w:tcPr>
          <w:p w14:paraId="7EB19B58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AC</w:t>
            </w:r>
          </w:p>
        </w:tc>
        <w:tc>
          <w:tcPr>
            <w:tcW w:w="1134" w:type="dxa"/>
          </w:tcPr>
          <w:p w14:paraId="7EA18D1B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695</w:t>
            </w:r>
          </w:p>
        </w:tc>
        <w:tc>
          <w:tcPr>
            <w:tcW w:w="2971" w:type="dxa"/>
          </w:tcPr>
          <w:p w14:paraId="16AF34AE" w14:textId="77777777" w:rsidR="00E61827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alibri" w:hAnsi="Calibri"/>
                <w:color w:val="000000"/>
                <w:sz w:val="18"/>
              </w:rPr>
              <w:t>_X_</w:t>
            </w:r>
          </w:p>
        </w:tc>
      </w:tr>
    </w:tbl>
    <w:p w14:paraId="2FAEA6F0" w14:textId="77777777" w:rsidR="00E61827" w:rsidRDefault="00000000">
      <w:r>
        <w:rPr>
          <w:rFonts w:ascii="Arial" w:hAnsi="Arial"/>
          <w:color w:val="000000"/>
        </w:rPr>
        <w:br/>
      </w:r>
    </w:p>
    <w:p w14:paraId="5A470A58" w14:textId="77777777" w:rsidR="00E61827" w:rsidRDefault="00000000">
      <w:pPr>
        <w:pStyle w:val="Titre2"/>
      </w:pPr>
      <w:r>
        <w:t>Sources</w:t>
      </w:r>
    </w:p>
    <w:p w14:paraId="7264C4E8" w14:textId="77777777" w:rsidR="00E61827" w:rsidRPr="00E2024C" w:rsidRDefault="00000000">
      <w:pPr>
        <w:rPr>
          <w:lang w:val="fr-FR"/>
        </w:rPr>
      </w:pPr>
      <w:r w:rsidRPr="00E2024C">
        <w:rPr>
          <w:rFonts w:ascii="Calibri" w:hAnsi="Calibri"/>
          <w:color w:val="000000"/>
          <w:sz w:val="18"/>
          <w:lang w:val="fr-FR"/>
        </w:rPr>
        <w:t>Traitements / relevé terrain / analyse  :</w:t>
      </w:r>
      <w:r w:rsidRPr="00E2024C">
        <w:rPr>
          <w:rFonts w:ascii="Calibri" w:hAnsi="Calibri"/>
          <w:color w:val="000000"/>
          <w:sz w:val="18"/>
          <w:lang w:val="fr-FR"/>
        </w:rPr>
        <w:br/>
        <w:t>CC de la Vanne et du Pays d'Othe 2025</w:t>
      </w:r>
      <w:r w:rsidRPr="00E2024C">
        <w:rPr>
          <w:rFonts w:ascii="Calibri" w:hAnsi="Calibri"/>
          <w:color w:val="000000"/>
          <w:sz w:val="18"/>
          <w:lang w:val="fr-FR"/>
        </w:rPr>
        <w:br/>
      </w:r>
      <w:r w:rsidRPr="00E2024C">
        <w:rPr>
          <w:rFonts w:ascii="Calibri" w:hAnsi="Calibri"/>
          <w:color w:val="000000"/>
          <w:sz w:val="18"/>
          <w:lang w:val="fr-FR"/>
        </w:rPr>
        <w:br/>
        <w:t>Autres sources de données mobilisées :</w:t>
      </w:r>
      <w:r w:rsidRPr="00E2024C">
        <w:rPr>
          <w:rFonts w:ascii="Calibri" w:hAnsi="Calibri"/>
          <w:color w:val="000000"/>
          <w:sz w:val="18"/>
          <w:lang w:val="fr-FR"/>
        </w:rPr>
        <w:br/>
        <w:t>Observatoire du Foncier Economique Régional / AER Bourgogne-Franche-Comté 2025</w:t>
      </w:r>
      <w:r w:rsidRPr="00E2024C">
        <w:rPr>
          <w:rFonts w:ascii="Calibri" w:hAnsi="Calibri"/>
          <w:color w:val="000000"/>
          <w:sz w:val="18"/>
          <w:lang w:val="fr-FR"/>
        </w:rPr>
        <w:br/>
        <w:t xml:space="preserve">Base </w:t>
      </w:r>
      <w:proofErr w:type="spellStart"/>
      <w:r w:rsidRPr="00E2024C">
        <w:rPr>
          <w:rFonts w:ascii="Calibri" w:hAnsi="Calibri"/>
          <w:color w:val="000000"/>
          <w:sz w:val="18"/>
          <w:lang w:val="fr-FR"/>
        </w:rPr>
        <w:t>Sirene</w:t>
      </w:r>
      <w:proofErr w:type="spellEnd"/>
      <w:r w:rsidRPr="00E2024C">
        <w:rPr>
          <w:rFonts w:ascii="Calibri" w:hAnsi="Calibri"/>
          <w:color w:val="000000"/>
          <w:sz w:val="18"/>
          <w:lang w:val="fr-FR"/>
        </w:rPr>
        <w:t xml:space="preserve"> des entreprises et de leurs établissements, INSEE 2025</w:t>
      </w:r>
      <w:r w:rsidRPr="00E2024C">
        <w:rPr>
          <w:rFonts w:ascii="Calibri" w:hAnsi="Calibri"/>
          <w:color w:val="000000"/>
          <w:sz w:val="18"/>
          <w:lang w:val="fr-FR"/>
        </w:rPr>
        <w:br/>
        <w:t>Plan cadastral Informatisé, Etalab</w:t>
      </w:r>
      <w:r w:rsidRPr="00E2024C">
        <w:rPr>
          <w:rFonts w:ascii="Calibri" w:hAnsi="Calibri"/>
          <w:color w:val="000000"/>
          <w:sz w:val="18"/>
          <w:lang w:val="fr-FR"/>
        </w:rPr>
        <w:br/>
        <w:t xml:space="preserve">Fichiers des locaux et des parcelles des personnes morales, Ministère de l'Économie, des Finances et de la </w:t>
      </w:r>
      <w:r w:rsidRPr="00E2024C">
        <w:rPr>
          <w:rFonts w:ascii="Calibri" w:hAnsi="Calibri"/>
          <w:color w:val="000000"/>
          <w:sz w:val="18"/>
          <w:lang w:val="fr-FR"/>
        </w:rPr>
        <w:lastRenderedPageBreak/>
        <w:t>Souveraineté industrielle et numérique</w:t>
      </w:r>
      <w:r w:rsidRPr="00E2024C">
        <w:rPr>
          <w:rFonts w:ascii="Calibri" w:hAnsi="Calibri"/>
          <w:color w:val="000000"/>
          <w:sz w:val="18"/>
          <w:lang w:val="fr-FR"/>
        </w:rPr>
        <w:br/>
        <w:t xml:space="preserve">Fichier des Locaux commerciaux vacants (LOCOMVAC), Direction Générale des Finances publiques </w:t>
      </w:r>
      <w:r w:rsidRPr="00E2024C">
        <w:rPr>
          <w:rFonts w:ascii="Calibri" w:hAnsi="Calibri"/>
          <w:color w:val="000000"/>
          <w:sz w:val="18"/>
          <w:lang w:val="fr-FR"/>
        </w:rPr>
        <w:br/>
        <w:t>Photographies aériennes, Institut Géographique National</w:t>
      </w:r>
      <w:r w:rsidRPr="00E2024C">
        <w:rPr>
          <w:rFonts w:ascii="Calibri" w:hAnsi="Calibri"/>
          <w:color w:val="000000"/>
          <w:sz w:val="18"/>
          <w:lang w:val="fr-FR"/>
        </w:rPr>
        <w:br/>
      </w:r>
    </w:p>
    <w:sectPr w:rsidR="00E61827" w:rsidRPr="00E2024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26514787">
    <w:abstractNumId w:val="8"/>
  </w:num>
  <w:num w:numId="2" w16cid:durableId="1651910163">
    <w:abstractNumId w:val="6"/>
  </w:num>
  <w:num w:numId="3" w16cid:durableId="2033533638">
    <w:abstractNumId w:val="5"/>
  </w:num>
  <w:num w:numId="4" w16cid:durableId="1976645167">
    <w:abstractNumId w:val="4"/>
  </w:num>
  <w:num w:numId="5" w16cid:durableId="877006134">
    <w:abstractNumId w:val="7"/>
  </w:num>
  <w:num w:numId="6" w16cid:durableId="71322566">
    <w:abstractNumId w:val="3"/>
  </w:num>
  <w:num w:numId="7" w16cid:durableId="389501634">
    <w:abstractNumId w:val="2"/>
  </w:num>
  <w:num w:numId="8" w16cid:durableId="1708869269">
    <w:abstractNumId w:val="1"/>
  </w:num>
  <w:num w:numId="9" w16cid:durableId="550730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818C4"/>
    <w:rsid w:val="006D57D6"/>
    <w:rsid w:val="00AA1D8D"/>
    <w:rsid w:val="00AE78DB"/>
    <w:rsid w:val="00B47730"/>
    <w:rsid w:val="00CB0664"/>
    <w:rsid w:val="00E2024C"/>
    <w:rsid w:val="00E6182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6784ADFE-CD97-41AC-8FD6-1D5585DAC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de0ceb-bc2e-4a5d-b397-779971ba902a" xsi:nil="true"/>
    <lcf76f155ced4ddcb4097134ff3c332f xmlns="37943ee3-2436-44fb-8308-b5b34c83cf47">
      <Terms xmlns="http://schemas.microsoft.com/office/infopath/2007/PartnerControls"/>
    </lcf76f155ced4ddcb4097134ff3c332f>
    <SIRENEPCI xmlns="37943ee3-2436-44fb-8308-b5b34c83cf47" xsi:nil="true"/>
    <SharedWithUsers xmlns="f1de0ceb-bc2e-4a5d-b397-779971ba902a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C7A9927A1B7429B0785D777B9E700" ma:contentTypeVersion="16" ma:contentTypeDescription="Crée un document." ma:contentTypeScope="" ma:versionID="7be04369e7ef9e025b4810262b7cdea8">
  <xsd:schema xmlns:xsd="http://www.w3.org/2001/XMLSchema" xmlns:xs="http://www.w3.org/2001/XMLSchema" xmlns:p="http://schemas.microsoft.com/office/2006/metadata/properties" xmlns:ns2="37943ee3-2436-44fb-8308-b5b34c83cf47" xmlns:ns3="f1de0ceb-bc2e-4a5d-b397-779971ba902a" targetNamespace="http://schemas.microsoft.com/office/2006/metadata/properties" ma:root="true" ma:fieldsID="27b4380c561f40fc0cf22ffa8071082d" ns2:_="" ns3:_="">
    <xsd:import namespace="37943ee3-2436-44fb-8308-b5b34c83cf47"/>
    <xsd:import namespace="f1de0ceb-bc2e-4a5d-b397-779971ba902a"/>
    <xsd:element name="properties">
      <xsd:complexType>
        <xsd:sequence>
          <xsd:element name="documentManagement">
            <xsd:complexType>
              <xsd:all>
                <xsd:element ref="ns2:SIRENEPCI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43ee3-2436-44fb-8308-b5b34c83cf47" elementFormDefault="qualified">
    <xsd:import namespace="http://schemas.microsoft.com/office/2006/documentManagement/types"/>
    <xsd:import namespace="http://schemas.microsoft.com/office/infopath/2007/PartnerControls"/>
    <xsd:element name="SIRENEPCI" ma:index="8" nillable="true" ma:displayName="SIREN EPCI" ma:format="Dropdown" ma:internalName="SIRENEPCI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6353ad67-e113-47c2-9983-c9c759f8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e0ceb-bc2e-4a5d-b397-779971ba902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451b0b-2282-46e1-a10b-9e3017b9db79}" ma:internalName="TaxCatchAll" ma:showField="CatchAllData" ma:web="f1de0ceb-bc2e-4a5d-b397-779971ba90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D1C15B-5CA9-45A6-8A01-2E5FF0112D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C00B80-FF64-4D4A-B411-B1E521EA66D1}">
  <ds:schemaRefs>
    <ds:schemaRef ds:uri="http://schemas.microsoft.com/office/2006/metadata/properties"/>
    <ds:schemaRef ds:uri="http://schemas.microsoft.com/office/infopath/2007/PartnerControls"/>
    <ds:schemaRef ds:uri="f1de0ceb-bc2e-4a5d-b397-779971ba902a"/>
    <ds:schemaRef ds:uri="37943ee3-2436-44fb-8308-b5b34c83cf47"/>
  </ds:schemaRefs>
</ds:datastoreItem>
</file>

<file path=customXml/itemProps4.xml><?xml version="1.0" encoding="utf-8"?>
<ds:datastoreItem xmlns:ds="http://schemas.openxmlformats.org/officeDocument/2006/customXml" ds:itemID="{5B045D15-34ED-4B2C-8CEE-FA15449E57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43ee3-2436-44fb-8308-b5b34c83cf47"/>
    <ds:schemaRef ds:uri="f1de0ceb-bc2e-4a5d-b397-779971ba90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1216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DUMON Yoann</cp:lastModifiedBy>
  <cp:revision>3</cp:revision>
  <dcterms:created xsi:type="dcterms:W3CDTF">2013-12-23T23:15:00Z</dcterms:created>
  <dcterms:modified xsi:type="dcterms:W3CDTF">2025-07-09T14:39:00Z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0x0101007CBC7A9927A1B7429B0785D777B9E700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